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85B84" w14:textId="2356CB20" w:rsidR="00F321F1" w:rsidRDefault="00A67F56" w:rsidP="00EC51AC">
      <w:pPr>
        <w:pStyle w:val="NoSpacing"/>
        <w:spacing w:after="200"/>
        <w:jc w:val="both"/>
        <w:rPr>
          <w:rFonts w:asciiTheme="minorHAnsi" w:hAnsiTheme="minorHAnsi" w:cstheme="minorHAnsi"/>
          <w:sz w:val="22"/>
          <w:szCs w:val="22"/>
        </w:rPr>
      </w:pPr>
      <w:r w:rsidRPr="00C2516C">
        <w:rPr>
          <w:rFonts w:asciiTheme="minorHAnsi" w:hAnsiTheme="minorHAnsi" w:cstheme="minorHAnsi"/>
          <w:noProof/>
          <w:color w:val="000000" w:themeColor="text1"/>
          <w:sz w:val="22"/>
          <w:szCs w:val="22"/>
        </w:rPr>
        <w:drawing>
          <wp:anchor distT="0" distB="0" distL="0" distR="0" simplePos="0" relativeHeight="251659264" behindDoc="0" locked="0" layoutInCell="1" allowOverlap="1" wp14:anchorId="28C07134" wp14:editId="01074C46">
            <wp:simplePos x="0" y="0"/>
            <wp:positionH relativeFrom="page">
              <wp:posOffset>457200</wp:posOffset>
            </wp:positionH>
            <wp:positionV relativeFrom="page">
              <wp:posOffset>-257175</wp:posOffset>
            </wp:positionV>
            <wp:extent cx="7305675" cy="2228850"/>
            <wp:effectExtent l="0" t="0" r="9525" b="0"/>
            <wp:wrapTopAndBottom distT="0" distB="0"/>
            <wp:docPr id="1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arroll, Ben.png"/>
                    <pic:cNvPicPr>
                      <a:picLocks noChangeAspect="1"/>
                    </pic:cNvPicPr>
                  </pic:nvPicPr>
                  <pic:blipFill>
                    <a:blip r:embed="rId11"/>
                    <a:srcRect l="1562" r="1564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2228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528" w:rsidRPr="00C2516C">
        <w:rPr>
          <w:rFonts w:asciiTheme="minorHAnsi" w:hAnsiTheme="minorHAnsi" w:cstheme="minorHAnsi"/>
          <w:noProof/>
          <w:color w:val="000000" w:themeColor="text1"/>
          <w:sz w:val="22"/>
          <w:szCs w:val="22"/>
        </w:rPr>
        <w:t>Wednes</w:t>
      </w:r>
      <w:r w:rsidRPr="00C2516C">
        <w:rPr>
          <w:rFonts w:asciiTheme="minorHAnsi" w:hAnsiTheme="minorHAnsi" w:cstheme="minorHAnsi"/>
          <w:noProof/>
          <w:color w:val="000000" w:themeColor="text1"/>
          <w:sz w:val="22"/>
          <w:szCs w:val="22"/>
        </w:rPr>
        <w:t>day, 2</w:t>
      </w:r>
      <w:r w:rsidR="007875E3" w:rsidRPr="00C2516C">
        <w:rPr>
          <w:rFonts w:asciiTheme="minorHAnsi" w:hAnsiTheme="minorHAnsi" w:cstheme="minorHAnsi"/>
          <w:noProof/>
          <w:color w:val="000000" w:themeColor="text1"/>
          <w:sz w:val="22"/>
          <w:szCs w:val="22"/>
        </w:rPr>
        <w:t>5</w:t>
      </w:r>
      <w:r w:rsidRPr="00C2516C">
        <w:rPr>
          <w:rFonts w:asciiTheme="minorHAnsi" w:hAnsiTheme="minorHAnsi" w:cstheme="minorHAnsi"/>
          <w:noProof/>
          <w:color w:val="000000" w:themeColor="text1"/>
          <w:sz w:val="22"/>
          <w:szCs w:val="22"/>
        </w:rPr>
        <w:t xml:space="preserve"> May 2</w:t>
      </w:r>
      <w:r w:rsidR="004D4A24" w:rsidRPr="00C2516C">
        <w:rPr>
          <w:rFonts w:asciiTheme="minorHAnsi" w:hAnsiTheme="minorHAnsi" w:cstheme="minorHAnsi"/>
          <w:noProof/>
          <w:sz w:val="22"/>
          <w:szCs w:val="22"/>
          <w:lang w:eastAsia="en-AU"/>
        </w:rPr>
        <w:t>022</w:t>
      </w:r>
      <w:r w:rsidR="004D4A24">
        <w:rPr>
          <w:rFonts w:asciiTheme="minorHAnsi" w:hAnsiTheme="minorHAnsi" w:cstheme="minorHAnsi"/>
          <w:noProof/>
          <w:sz w:val="22"/>
          <w:szCs w:val="22"/>
          <w:lang w:eastAsia="en-AU"/>
        </w:rPr>
        <w:t xml:space="preserve"> </w:t>
      </w:r>
    </w:p>
    <w:p w14:paraId="3420211C" w14:textId="4E258A5A" w:rsidR="003E1E55" w:rsidRDefault="0094144B" w:rsidP="00EC51AC">
      <w:pPr>
        <w:pStyle w:val="NoSpacing"/>
        <w:spacing w:after="200"/>
        <w:jc w:val="both"/>
        <w:rPr>
          <w:rFonts w:asciiTheme="minorHAnsi" w:hAnsiTheme="minorHAnsi" w:cstheme="minorHAnsi"/>
          <w:b/>
          <w:sz w:val="36"/>
          <w:szCs w:val="36"/>
        </w:rPr>
      </w:pPr>
      <w:r>
        <w:rPr>
          <w:rFonts w:asciiTheme="minorHAnsi" w:hAnsiTheme="minorHAnsi" w:cstheme="minorHAnsi"/>
          <w:b/>
          <w:sz w:val="36"/>
          <w:szCs w:val="36"/>
        </w:rPr>
        <w:t>SUPPORTING VICTORIA’S TOURIST AND HERITAGE RAIL SECTOR</w:t>
      </w:r>
    </w:p>
    <w:p w14:paraId="73A08C5C" w14:textId="2DC5B549" w:rsidR="00150CE0" w:rsidRPr="00427F70" w:rsidRDefault="00CE67D8" w:rsidP="00427F70">
      <w:pPr>
        <w:spacing w:after="200"/>
        <w:jc w:val="both"/>
        <w:rPr>
          <w:rFonts w:asciiTheme="minorHAnsi" w:hAnsiTheme="minorHAnsi" w:cstheme="minorHAnsi"/>
          <w:sz w:val="22"/>
          <w:szCs w:val="22"/>
        </w:rPr>
      </w:pPr>
      <w:r w:rsidRPr="00427F70">
        <w:rPr>
          <w:rFonts w:asciiTheme="minorHAnsi" w:hAnsiTheme="minorHAnsi" w:cstheme="minorHAnsi"/>
          <w:sz w:val="22"/>
          <w:szCs w:val="22"/>
        </w:rPr>
        <w:t xml:space="preserve">The Andrews Labor Government is offering further </w:t>
      </w:r>
      <w:r w:rsidR="00BC2914" w:rsidRPr="00427F70">
        <w:rPr>
          <w:rFonts w:asciiTheme="minorHAnsi" w:hAnsiTheme="minorHAnsi" w:cstheme="minorHAnsi"/>
          <w:sz w:val="22"/>
          <w:szCs w:val="22"/>
        </w:rPr>
        <w:t>financial support for</w:t>
      </w:r>
      <w:r w:rsidRPr="00427F70">
        <w:rPr>
          <w:rFonts w:asciiTheme="minorHAnsi" w:hAnsiTheme="minorHAnsi" w:cstheme="minorHAnsi"/>
          <w:sz w:val="22"/>
          <w:szCs w:val="22"/>
        </w:rPr>
        <w:t xml:space="preserve"> </w:t>
      </w:r>
      <w:r w:rsidR="00982D55" w:rsidRPr="00427F70">
        <w:rPr>
          <w:rFonts w:asciiTheme="minorHAnsi" w:hAnsiTheme="minorHAnsi" w:cstheme="minorHAnsi"/>
          <w:sz w:val="22"/>
          <w:szCs w:val="22"/>
        </w:rPr>
        <w:t>Victoria’s tourist and heritage rail sector</w:t>
      </w:r>
      <w:r w:rsidR="00150CE0" w:rsidRPr="00427F70">
        <w:rPr>
          <w:rFonts w:asciiTheme="minorHAnsi" w:hAnsiTheme="minorHAnsi" w:cstheme="minorHAnsi"/>
          <w:sz w:val="22"/>
          <w:szCs w:val="22"/>
        </w:rPr>
        <w:t>.</w:t>
      </w:r>
    </w:p>
    <w:p w14:paraId="11275F99" w14:textId="77777777" w:rsidR="004665A5" w:rsidRPr="00427F70" w:rsidRDefault="00150CE0" w:rsidP="00427F70">
      <w:pPr>
        <w:spacing w:after="200"/>
        <w:jc w:val="both"/>
        <w:rPr>
          <w:rFonts w:asciiTheme="minorHAnsi" w:hAnsiTheme="minorHAnsi" w:cstheme="minorHAnsi"/>
          <w:sz w:val="22"/>
          <w:szCs w:val="22"/>
        </w:rPr>
      </w:pPr>
      <w:r w:rsidRPr="00427F70">
        <w:rPr>
          <w:rFonts w:asciiTheme="minorHAnsi" w:hAnsiTheme="minorHAnsi" w:cstheme="minorHAnsi"/>
          <w:sz w:val="22"/>
          <w:szCs w:val="22"/>
        </w:rPr>
        <w:t xml:space="preserve">Minister for Public Transport Ben Carroll said a total of $400,000 in funding </w:t>
      </w:r>
      <w:r w:rsidR="00023641" w:rsidRPr="00427F70">
        <w:rPr>
          <w:rFonts w:asciiTheme="minorHAnsi" w:hAnsiTheme="minorHAnsi" w:cstheme="minorHAnsi"/>
          <w:sz w:val="22"/>
          <w:szCs w:val="22"/>
        </w:rPr>
        <w:t xml:space="preserve">is </w:t>
      </w:r>
      <w:r w:rsidRPr="00427F70">
        <w:rPr>
          <w:rFonts w:asciiTheme="minorHAnsi" w:hAnsiTheme="minorHAnsi" w:cstheme="minorHAnsi"/>
          <w:sz w:val="22"/>
          <w:szCs w:val="22"/>
        </w:rPr>
        <w:t xml:space="preserve">being made available </w:t>
      </w:r>
      <w:r w:rsidR="00510C7C" w:rsidRPr="00427F70">
        <w:rPr>
          <w:rFonts w:asciiTheme="minorHAnsi" w:hAnsiTheme="minorHAnsi" w:cstheme="minorHAnsi"/>
          <w:sz w:val="22"/>
          <w:szCs w:val="22"/>
        </w:rPr>
        <w:t>for</w:t>
      </w:r>
      <w:r w:rsidR="00B65A01" w:rsidRPr="00427F70">
        <w:rPr>
          <w:rFonts w:asciiTheme="minorHAnsi" w:hAnsiTheme="minorHAnsi" w:cstheme="minorHAnsi"/>
          <w:sz w:val="22"/>
          <w:szCs w:val="22"/>
        </w:rPr>
        <w:t xml:space="preserve"> eligible</w:t>
      </w:r>
      <w:r w:rsidR="00510C7C" w:rsidRPr="00427F70">
        <w:rPr>
          <w:rFonts w:asciiTheme="minorHAnsi" w:hAnsiTheme="minorHAnsi" w:cstheme="minorHAnsi"/>
          <w:sz w:val="22"/>
          <w:szCs w:val="22"/>
        </w:rPr>
        <w:t xml:space="preserve"> groups</w:t>
      </w:r>
      <w:r w:rsidR="00207DB6" w:rsidRPr="00427F70">
        <w:rPr>
          <w:rFonts w:asciiTheme="minorHAnsi" w:hAnsiTheme="minorHAnsi" w:cstheme="minorHAnsi"/>
          <w:sz w:val="22"/>
          <w:szCs w:val="22"/>
        </w:rPr>
        <w:t xml:space="preserve"> within the sector</w:t>
      </w:r>
      <w:r w:rsidR="00510C7C" w:rsidRPr="00427F70">
        <w:rPr>
          <w:rFonts w:asciiTheme="minorHAnsi" w:hAnsiTheme="minorHAnsi" w:cstheme="minorHAnsi"/>
          <w:sz w:val="22"/>
          <w:szCs w:val="22"/>
        </w:rPr>
        <w:t xml:space="preserve"> to continue carrying</w:t>
      </w:r>
      <w:r w:rsidRPr="00427F70">
        <w:rPr>
          <w:rFonts w:asciiTheme="minorHAnsi" w:hAnsiTheme="minorHAnsi" w:cstheme="minorHAnsi"/>
          <w:sz w:val="22"/>
          <w:szCs w:val="22"/>
        </w:rPr>
        <w:t xml:space="preserve"> out projects to preserve or improve state owned assets.</w:t>
      </w:r>
    </w:p>
    <w:p w14:paraId="59A50C2C" w14:textId="77777777" w:rsidR="003B6519" w:rsidRDefault="007B0F2C" w:rsidP="00427F70">
      <w:pPr>
        <w:spacing w:after="200"/>
        <w:jc w:val="both"/>
        <w:rPr>
          <w:rFonts w:asciiTheme="minorHAnsi" w:hAnsiTheme="minorHAnsi" w:cstheme="minorHAnsi"/>
          <w:sz w:val="22"/>
          <w:szCs w:val="22"/>
        </w:rPr>
      </w:pPr>
      <w:r w:rsidRPr="00427F70">
        <w:rPr>
          <w:rFonts w:asciiTheme="minorHAnsi" w:hAnsiTheme="minorHAnsi" w:cstheme="minorHAnsi"/>
          <w:color w:val="000000"/>
          <w:sz w:val="22"/>
          <w:szCs w:val="22"/>
        </w:rPr>
        <w:t>T</w:t>
      </w:r>
      <w:r w:rsidR="00F056EE" w:rsidRPr="00427F70">
        <w:rPr>
          <w:rFonts w:asciiTheme="minorHAnsi" w:hAnsiTheme="minorHAnsi" w:cstheme="minorHAnsi"/>
          <w:color w:val="000000"/>
          <w:sz w:val="22"/>
          <w:szCs w:val="22"/>
        </w:rPr>
        <w:t>ourist and heritage rail operators perform an important role in preserving Victoria’s rail history, drive economic activity and jobs</w:t>
      </w:r>
      <w:r w:rsidR="001F7AC8" w:rsidRPr="00427F70">
        <w:rPr>
          <w:rFonts w:asciiTheme="minorHAnsi" w:hAnsiTheme="minorHAnsi" w:cstheme="minorHAnsi"/>
          <w:color w:val="000000"/>
          <w:sz w:val="22"/>
          <w:szCs w:val="22"/>
        </w:rPr>
        <w:t xml:space="preserve"> in regional areas</w:t>
      </w:r>
      <w:r w:rsidR="00F056EE" w:rsidRPr="00427F70">
        <w:rPr>
          <w:rFonts w:asciiTheme="minorHAnsi" w:hAnsiTheme="minorHAnsi" w:cstheme="minorHAnsi"/>
          <w:color w:val="000000"/>
          <w:sz w:val="22"/>
          <w:szCs w:val="22"/>
        </w:rPr>
        <w:t>, and build social capital by providing opportunities for volunteering.</w:t>
      </w:r>
      <w:r w:rsidR="00AF5B8C" w:rsidRPr="00427F7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25A305E" w14:textId="3DDCC602" w:rsidR="00340A98" w:rsidRPr="00427F70" w:rsidRDefault="004956E5" w:rsidP="00427F70">
      <w:pPr>
        <w:spacing w:after="200"/>
        <w:jc w:val="both"/>
        <w:rPr>
          <w:rFonts w:asciiTheme="minorHAnsi" w:hAnsiTheme="minorHAnsi" w:cstheme="minorHAnsi"/>
          <w:sz w:val="22"/>
          <w:szCs w:val="22"/>
        </w:rPr>
      </w:pPr>
      <w:r w:rsidRPr="00427F70">
        <w:rPr>
          <w:rFonts w:asciiTheme="minorHAnsi" w:hAnsiTheme="minorHAnsi" w:cstheme="minorHAnsi"/>
          <w:sz w:val="22"/>
          <w:szCs w:val="22"/>
        </w:rPr>
        <w:t xml:space="preserve">Ranging from small operators – to the iconic </w:t>
      </w:r>
      <w:r w:rsidRPr="00427F70">
        <w:rPr>
          <w:rFonts w:asciiTheme="minorHAnsi" w:hAnsiTheme="minorHAnsi" w:cstheme="minorHAnsi"/>
          <w:color w:val="000000"/>
          <w:sz w:val="22"/>
          <w:szCs w:val="22"/>
        </w:rPr>
        <w:t xml:space="preserve">Puffing Billy Railway </w:t>
      </w:r>
      <w:r w:rsidR="006A4A5F" w:rsidRPr="00427F70">
        <w:rPr>
          <w:rFonts w:asciiTheme="minorHAnsi" w:hAnsiTheme="minorHAnsi" w:cstheme="minorHAnsi"/>
          <w:color w:val="000000"/>
          <w:sz w:val="22"/>
          <w:szCs w:val="22"/>
        </w:rPr>
        <w:t>-</w:t>
      </w:r>
      <w:r w:rsidRPr="00427F70">
        <w:rPr>
          <w:rFonts w:asciiTheme="minorHAnsi" w:hAnsiTheme="minorHAnsi" w:cstheme="minorHAnsi"/>
          <w:color w:val="000000"/>
          <w:sz w:val="22"/>
          <w:szCs w:val="22"/>
        </w:rPr>
        <w:t xml:space="preserve"> there are also </w:t>
      </w:r>
      <w:proofErr w:type="gramStart"/>
      <w:r w:rsidRPr="00427F70">
        <w:rPr>
          <w:rFonts w:asciiTheme="minorHAnsi" w:hAnsiTheme="minorHAnsi" w:cstheme="minorHAnsi"/>
          <w:color w:val="000000"/>
          <w:sz w:val="22"/>
          <w:szCs w:val="22"/>
        </w:rPr>
        <w:t>a number of</w:t>
      </w:r>
      <w:proofErr w:type="gramEnd"/>
      <w:r w:rsidRPr="00427F70">
        <w:rPr>
          <w:rFonts w:asciiTheme="minorHAnsi" w:hAnsiTheme="minorHAnsi" w:cstheme="minorHAnsi"/>
          <w:color w:val="000000"/>
          <w:sz w:val="22"/>
          <w:szCs w:val="22"/>
        </w:rPr>
        <w:t xml:space="preserve"> tram and train museums</w:t>
      </w:r>
      <w:r w:rsidR="00312F12" w:rsidRPr="00427F7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6E3073">
        <w:rPr>
          <w:rFonts w:asciiTheme="minorHAnsi" w:hAnsiTheme="minorHAnsi" w:cstheme="minorHAnsi"/>
          <w:color w:val="000000"/>
          <w:sz w:val="22"/>
          <w:szCs w:val="22"/>
        </w:rPr>
        <w:t xml:space="preserve">that manage </w:t>
      </w:r>
      <w:r w:rsidR="00DF0A2B">
        <w:rPr>
          <w:rFonts w:asciiTheme="minorHAnsi" w:hAnsiTheme="minorHAnsi" w:cstheme="minorHAnsi"/>
          <w:color w:val="000000"/>
          <w:sz w:val="22"/>
          <w:szCs w:val="22"/>
        </w:rPr>
        <w:t xml:space="preserve">rolling stock or assets </w:t>
      </w:r>
      <w:r w:rsidR="00045F9F">
        <w:rPr>
          <w:rFonts w:asciiTheme="minorHAnsi" w:hAnsiTheme="minorHAnsi" w:cstheme="minorHAnsi"/>
          <w:color w:val="000000"/>
          <w:sz w:val="22"/>
          <w:szCs w:val="22"/>
        </w:rPr>
        <w:t>across</w:t>
      </w:r>
      <w:r w:rsidR="00312F12" w:rsidRPr="00427F70">
        <w:rPr>
          <w:rFonts w:asciiTheme="minorHAnsi" w:hAnsiTheme="minorHAnsi" w:cstheme="minorHAnsi"/>
          <w:color w:val="000000"/>
          <w:sz w:val="22"/>
          <w:szCs w:val="22"/>
        </w:rPr>
        <w:t xml:space="preserve"> the state</w:t>
      </w:r>
      <w:r w:rsidRPr="00427F70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72C09086" w14:textId="6440E4DC" w:rsidR="00592575" w:rsidRDefault="00340A98" w:rsidP="00427F70">
      <w:pPr>
        <w:pStyle w:val="NoSpacing"/>
        <w:spacing w:after="200"/>
        <w:jc w:val="both"/>
        <w:rPr>
          <w:rFonts w:asciiTheme="minorHAnsi" w:hAnsiTheme="minorHAnsi" w:cstheme="minorHAnsi"/>
          <w:sz w:val="22"/>
          <w:szCs w:val="22"/>
        </w:rPr>
      </w:pPr>
      <w:r w:rsidRPr="00427F70">
        <w:rPr>
          <w:rFonts w:asciiTheme="minorHAnsi" w:hAnsiTheme="minorHAnsi" w:cstheme="minorHAnsi"/>
          <w:sz w:val="22"/>
          <w:szCs w:val="22"/>
        </w:rPr>
        <w:t xml:space="preserve">This further funding </w:t>
      </w:r>
      <w:r w:rsidR="001B2A76" w:rsidRPr="00427F70">
        <w:rPr>
          <w:rFonts w:asciiTheme="minorHAnsi" w:hAnsiTheme="minorHAnsi" w:cstheme="minorHAnsi"/>
          <w:color w:val="000000"/>
          <w:sz w:val="22"/>
          <w:szCs w:val="22"/>
        </w:rPr>
        <w:t>will help</w:t>
      </w:r>
      <w:r w:rsidR="007C319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F14100">
        <w:rPr>
          <w:rFonts w:asciiTheme="minorHAnsi" w:hAnsiTheme="minorHAnsi" w:cstheme="minorHAnsi"/>
          <w:color w:val="000000"/>
          <w:sz w:val="22"/>
          <w:szCs w:val="22"/>
        </w:rPr>
        <w:t>16</w:t>
      </w:r>
      <w:r w:rsidR="001B2A76" w:rsidRPr="00427F7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045F9F">
        <w:rPr>
          <w:rFonts w:asciiTheme="minorHAnsi" w:hAnsiTheme="minorHAnsi" w:cstheme="minorHAnsi"/>
          <w:color w:val="000000"/>
          <w:sz w:val="22"/>
          <w:szCs w:val="22"/>
        </w:rPr>
        <w:t xml:space="preserve">of these </w:t>
      </w:r>
      <w:r w:rsidR="001B2A76" w:rsidRPr="00427F70">
        <w:rPr>
          <w:rFonts w:asciiTheme="minorHAnsi" w:hAnsiTheme="minorHAnsi" w:cstheme="minorHAnsi"/>
          <w:color w:val="000000"/>
          <w:sz w:val="22"/>
          <w:szCs w:val="22"/>
        </w:rPr>
        <w:t xml:space="preserve">tourist and heritage railway </w:t>
      </w:r>
      <w:proofErr w:type="spellStart"/>
      <w:r w:rsidR="001B2A76" w:rsidRPr="00427F70">
        <w:rPr>
          <w:rFonts w:asciiTheme="minorHAnsi" w:hAnsiTheme="minorHAnsi" w:cstheme="minorHAnsi"/>
          <w:color w:val="000000"/>
          <w:sz w:val="22"/>
          <w:szCs w:val="22"/>
        </w:rPr>
        <w:t>organisations</w:t>
      </w:r>
      <w:proofErr w:type="spellEnd"/>
      <w:r w:rsidR="001B2A76" w:rsidRPr="00427F70">
        <w:rPr>
          <w:rFonts w:asciiTheme="minorHAnsi" w:hAnsiTheme="minorHAnsi" w:cstheme="minorHAnsi"/>
          <w:color w:val="000000"/>
          <w:sz w:val="22"/>
          <w:szCs w:val="22"/>
        </w:rPr>
        <w:t xml:space="preserve"> continue to do their important work</w:t>
      </w:r>
      <w:r w:rsidR="00312F12" w:rsidRPr="00427F70">
        <w:rPr>
          <w:rFonts w:asciiTheme="minorHAnsi" w:hAnsiTheme="minorHAnsi" w:cstheme="minorHAnsi"/>
          <w:color w:val="000000"/>
          <w:sz w:val="22"/>
          <w:szCs w:val="22"/>
        </w:rPr>
        <w:t xml:space="preserve"> – with projects including</w:t>
      </w:r>
      <w:r w:rsidR="00592575" w:rsidRPr="00427F70">
        <w:rPr>
          <w:rFonts w:asciiTheme="minorHAnsi" w:hAnsiTheme="minorHAnsi" w:cstheme="minorHAnsi"/>
          <w:sz w:val="22"/>
          <w:szCs w:val="22"/>
        </w:rPr>
        <w:t xml:space="preserve"> repairing, restoring, or refurbishing state owned assets</w:t>
      </w:r>
      <w:r w:rsidR="001B44BE" w:rsidRPr="00427F70">
        <w:rPr>
          <w:rFonts w:asciiTheme="minorHAnsi" w:hAnsiTheme="minorHAnsi" w:cstheme="minorHAnsi"/>
          <w:sz w:val="22"/>
          <w:szCs w:val="22"/>
        </w:rPr>
        <w:t>,</w:t>
      </w:r>
      <w:r w:rsidR="00592575" w:rsidRPr="00427F70">
        <w:rPr>
          <w:rFonts w:asciiTheme="minorHAnsi" w:hAnsiTheme="minorHAnsi" w:cstheme="minorHAnsi"/>
          <w:sz w:val="22"/>
          <w:szCs w:val="22"/>
        </w:rPr>
        <w:t xml:space="preserve"> delivering approved projects on </w:t>
      </w:r>
      <w:proofErr w:type="gramStart"/>
      <w:r w:rsidR="00592575" w:rsidRPr="00427F70">
        <w:rPr>
          <w:rFonts w:asciiTheme="minorHAnsi" w:hAnsiTheme="minorHAnsi" w:cstheme="minorHAnsi"/>
          <w:sz w:val="22"/>
          <w:szCs w:val="22"/>
        </w:rPr>
        <w:t>buildings</w:t>
      </w:r>
      <w:proofErr w:type="gramEnd"/>
      <w:r w:rsidR="00592575" w:rsidRPr="00427F70">
        <w:rPr>
          <w:rFonts w:asciiTheme="minorHAnsi" w:hAnsiTheme="minorHAnsi" w:cstheme="minorHAnsi"/>
          <w:sz w:val="22"/>
          <w:szCs w:val="22"/>
        </w:rPr>
        <w:t xml:space="preserve"> or rolling stock</w:t>
      </w:r>
      <w:r w:rsidR="001B44BE" w:rsidRPr="00427F70">
        <w:rPr>
          <w:rFonts w:asciiTheme="minorHAnsi" w:hAnsiTheme="minorHAnsi" w:cstheme="minorHAnsi"/>
          <w:sz w:val="22"/>
          <w:szCs w:val="22"/>
        </w:rPr>
        <w:t xml:space="preserve">, </w:t>
      </w:r>
      <w:r w:rsidR="00592575" w:rsidRPr="00427F70">
        <w:rPr>
          <w:rFonts w:asciiTheme="minorHAnsi" w:hAnsiTheme="minorHAnsi" w:cstheme="minorHAnsi"/>
          <w:sz w:val="22"/>
          <w:szCs w:val="22"/>
        </w:rPr>
        <w:t>and works in the rail corridor such as weed control or vegetation management.</w:t>
      </w:r>
    </w:p>
    <w:p w14:paraId="497754A9" w14:textId="3F4BD94D" w:rsidR="00266F90" w:rsidRPr="00427F70" w:rsidRDefault="00266F90" w:rsidP="00A03C0D">
      <w:pPr>
        <w:pStyle w:val="NoSpacing"/>
        <w:spacing w:after="200"/>
        <w:jc w:val="both"/>
        <w:rPr>
          <w:rFonts w:asciiTheme="minorHAnsi" w:hAnsiTheme="minorHAnsi" w:cstheme="minorHAnsi"/>
          <w:sz w:val="22"/>
          <w:szCs w:val="22"/>
        </w:rPr>
      </w:pPr>
      <w:r w:rsidRPr="00415490">
        <w:rPr>
          <w:rFonts w:asciiTheme="minorHAnsi" w:hAnsiTheme="minorHAnsi" w:cstheme="minorHAnsi"/>
          <w:sz w:val="22"/>
          <w:szCs w:val="22"/>
        </w:rPr>
        <w:t xml:space="preserve">Applications for the funding will be managed </w:t>
      </w:r>
      <w:r w:rsidR="00463220" w:rsidRPr="00415490">
        <w:rPr>
          <w:rFonts w:asciiTheme="minorHAnsi" w:hAnsiTheme="minorHAnsi" w:cstheme="minorHAnsi"/>
          <w:sz w:val="22"/>
          <w:szCs w:val="22"/>
        </w:rPr>
        <w:t xml:space="preserve">by </w:t>
      </w:r>
      <w:proofErr w:type="spellStart"/>
      <w:r w:rsidR="00463220" w:rsidRPr="00415490">
        <w:rPr>
          <w:rFonts w:asciiTheme="minorHAnsi" w:hAnsiTheme="minorHAnsi" w:cstheme="minorHAnsi"/>
          <w:sz w:val="22"/>
          <w:szCs w:val="22"/>
        </w:rPr>
        <w:t>VicTrack</w:t>
      </w:r>
      <w:proofErr w:type="spellEnd"/>
      <w:r w:rsidR="00463220" w:rsidRPr="00415490">
        <w:rPr>
          <w:rFonts w:asciiTheme="minorHAnsi" w:hAnsiTheme="minorHAnsi" w:cstheme="minorHAnsi"/>
          <w:sz w:val="22"/>
          <w:szCs w:val="22"/>
        </w:rPr>
        <w:t xml:space="preserve"> and the Department of Transport</w:t>
      </w:r>
      <w:r w:rsidR="00FC6FEC">
        <w:rPr>
          <w:rFonts w:asciiTheme="minorHAnsi" w:hAnsiTheme="minorHAnsi" w:cstheme="minorHAnsi"/>
          <w:sz w:val="22"/>
          <w:szCs w:val="22"/>
        </w:rPr>
        <w:t>. Eligible</w:t>
      </w:r>
      <w:r w:rsidR="001B4B1C" w:rsidRPr="00415490">
        <w:rPr>
          <w:rFonts w:asciiTheme="minorHAnsi" w:hAnsiTheme="minorHAnsi" w:cstheme="minorHAnsi"/>
          <w:sz w:val="22"/>
          <w:szCs w:val="22"/>
        </w:rPr>
        <w:t xml:space="preserve"> groups within the sector </w:t>
      </w:r>
      <w:r w:rsidR="00FC6FEC">
        <w:rPr>
          <w:rFonts w:asciiTheme="minorHAnsi" w:hAnsiTheme="minorHAnsi" w:cstheme="minorHAnsi"/>
          <w:sz w:val="22"/>
          <w:szCs w:val="22"/>
        </w:rPr>
        <w:t xml:space="preserve">are </w:t>
      </w:r>
      <w:r w:rsidR="001B4B1C" w:rsidRPr="00415490">
        <w:rPr>
          <w:rFonts w:asciiTheme="minorHAnsi" w:hAnsiTheme="minorHAnsi" w:cstheme="minorHAnsi"/>
          <w:sz w:val="22"/>
          <w:szCs w:val="22"/>
        </w:rPr>
        <w:t xml:space="preserve">encouraged to </w:t>
      </w:r>
      <w:r w:rsidR="00CD3F41" w:rsidRPr="00415490">
        <w:rPr>
          <w:rFonts w:asciiTheme="minorHAnsi" w:hAnsiTheme="minorHAnsi" w:cstheme="minorHAnsi"/>
          <w:sz w:val="22"/>
          <w:szCs w:val="22"/>
        </w:rPr>
        <w:t>apply</w:t>
      </w:r>
      <w:r w:rsidR="00AC0EEC" w:rsidRPr="00415490">
        <w:rPr>
          <w:rFonts w:asciiTheme="minorHAnsi" w:hAnsiTheme="minorHAnsi" w:cstheme="minorHAnsi"/>
          <w:sz w:val="22"/>
          <w:szCs w:val="22"/>
        </w:rPr>
        <w:t xml:space="preserve"> by nominating </w:t>
      </w:r>
      <w:r w:rsidR="00CD1E22" w:rsidRPr="00415490">
        <w:rPr>
          <w:rFonts w:asciiTheme="minorHAnsi" w:hAnsiTheme="minorHAnsi" w:cstheme="minorHAnsi"/>
          <w:sz w:val="22"/>
          <w:szCs w:val="22"/>
        </w:rPr>
        <w:t xml:space="preserve">their projects </w:t>
      </w:r>
      <w:r w:rsidR="0078447A">
        <w:rPr>
          <w:rFonts w:asciiTheme="minorHAnsi" w:hAnsiTheme="minorHAnsi" w:cstheme="minorHAnsi"/>
          <w:sz w:val="22"/>
          <w:szCs w:val="22"/>
        </w:rPr>
        <w:t>that would benefit from</w:t>
      </w:r>
      <w:r w:rsidR="00CD1E22" w:rsidRPr="00415490">
        <w:rPr>
          <w:rFonts w:asciiTheme="minorHAnsi" w:hAnsiTheme="minorHAnsi" w:cstheme="minorHAnsi"/>
          <w:sz w:val="22"/>
          <w:szCs w:val="22"/>
        </w:rPr>
        <w:t xml:space="preserve"> the funding.</w:t>
      </w:r>
      <w:r w:rsidR="00B3581A" w:rsidRPr="00415490">
        <w:rPr>
          <w:rFonts w:asciiTheme="minorHAnsi" w:hAnsiTheme="minorHAnsi" w:cstheme="minorHAnsi"/>
          <w:sz w:val="22"/>
          <w:szCs w:val="22"/>
        </w:rPr>
        <w:t xml:space="preserve"> </w:t>
      </w:r>
      <w:r w:rsidR="003B1F48" w:rsidRPr="00415490">
        <w:rPr>
          <w:rFonts w:asciiTheme="minorHAnsi" w:hAnsiTheme="minorHAnsi" w:cstheme="minorHAnsi"/>
          <w:sz w:val="22"/>
          <w:szCs w:val="22"/>
        </w:rPr>
        <w:t xml:space="preserve"> </w:t>
      </w:r>
      <w:r w:rsidR="00CD3F41" w:rsidRPr="0041549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F005A0F" w14:textId="77777777" w:rsidR="00F05CBD" w:rsidRPr="00CB2347" w:rsidRDefault="00F05CBD" w:rsidP="00F05CBD">
      <w:pPr>
        <w:pStyle w:val="NoSpacing"/>
        <w:spacing w:after="20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It</w:t>
      </w:r>
      <w:r w:rsidRPr="00CB2347">
        <w:rPr>
          <w:rFonts w:asciiTheme="minorHAnsi" w:hAnsiTheme="minorHAnsi" w:cstheme="minorHAnsi"/>
          <w:sz w:val="22"/>
          <w:szCs w:val="22"/>
        </w:rPr>
        <w:t xml:space="preserve"> follows the release last year of </w:t>
      </w:r>
      <w:r w:rsidRPr="00CB2347">
        <w:rPr>
          <w:rFonts w:asciiTheme="minorHAnsi" w:hAnsiTheme="minorHAnsi" w:cstheme="minorHAnsi"/>
          <w:i/>
          <w:iCs/>
          <w:sz w:val="22"/>
          <w:szCs w:val="22"/>
        </w:rPr>
        <w:t>Preserving our rail history – a blueprint for the future</w:t>
      </w:r>
      <w:r w:rsidRPr="00CB2347">
        <w:rPr>
          <w:rFonts w:asciiTheme="minorHAnsi" w:hAnsiTheme="minorHAnsi" w:cstheme="minorHAnsi"/>
          <w:sz w:val="22"/>
          <w:szCs w:val="22"/>
        </w:rPr>
        <w:t xml:space="preserve">, which provides a strategy to help ensure that our tourist and heritage tram and railway sector has a sustainable future. </w:t>
      </w:r>
    </w:p>
    <w:p w14:paraId="6B8BAD2A" w14:textId="77777777" w:rsidR="00F05CBD" w:rsidRPr="00CB2347" w:rsidRDefault="00F05CBD" w:rsidP="00F05CBD">
      <w:pPr>
        <w:pStyle w:val="NoSpacing"/>
        <w:spacing w:after="200"/>
        <w:jc w:val="both"/>
        <w:rPr>
          <w:rFonts w:asciiTheme="minorHAnsi" w:hAnsiTheme="minorHAnsi" w:cstheme="minorHAnsi"/>
          <w:sz w:val="22"/>
          <w:szCs w:val="22"/>
        </w:rPr>
      </w:pPr>
      <w:r w:rsidRPr="00CB2347">
        <w:rPr>
          <w:rFonts w:asciiTheme="minorHAnsi" w:hAnsiTheme="minorHAnsi" w:cstheme="minorHAnsi"/>
          <w:sz w:val="22"/>
          <w:szCs w:val="22"/>
        </w:rPr>
        <w:t xml:space="preserve">The blueprint includes actions the government is taking over the coming years to support </w:t>
      </w:r>
      <w:proofErr w:type="spellStart"/>
      <w:r w:rsidRPr="00CB2347">
        <w:rPr>
          <w:rFonts w:asciiTheme="minorHAnsi" w:hAnsiTheme="minorHAnsi" w:cstheme="minorHAnsi"/>
          <w:sz w:val="22"/>
          <w:szCs w:val="22"/>
        </w:rPr>
        <w:t>organisations</w:t>
      </w:r>
      <w:proofErr w:type="spellEnd"/>
      <w:r w:rsidRPr="00CB2347">
        <w:rPr>
          <w:rFonts w:asciiTheme="minorHAnsi" w:hAnsiTheme="minorHAnsi" w:cstheme="minorHAnsi"/>
          <w:sz w:val="22"/>
          <w:szCs w:val="22"/>
        </w:rPr>
        <w:t xml:space="preserve"> with expanding their volunteer bases, increasing visitors, improving coordination between groups, and gaining access to equipment, resources and rolling stock.</w:t>
      </w:r>
    </w:p>
    <w:p w14:paraId="687F1B8B" w14:textId="77777777" w:rsidR="00F05CBD" w:rsidRPr="00CB2347" w:rsidRDefault="00F05CBD" w:rsidP="00F05CBD">
      <w:pPr>
        <w:pStyle w:val="NoSpacing"/>
        <w:spacing w:after="200"/>
        <w:jc w:val="both"/>
        <w:rPr>
          <w:rFonts w:asciiTheme="minorHAnsi" w:hAnsiTheme="minorHAnsi" w:cstheme="minorHAnsi"/>
          <w:sz w:val="22"/>
          <w:szCs w:val="22"/>
        </w:rPr>
      </w:pPr>
      <w:r w:rsidRPr="00CB2347">
        <w:rPr>
          <w:rFonts w:asciiTheme="minorHAnsi" w:hAnsiTheme="minorHAnsi" w:cstheme="minorHAnsi"/>
          <w:sz w:val="22"/>
          <w:szCs w:val="22"/>
        </w:rPr>
        <w:t xml:space="preserve">A voice for the sector, the Sector Coordinating Board, is already helping </w:t>
      </w:r>
      <w:proofErr w:type="spellStart"/>
      <w:r w:rsidRPr="00CB2347">
        <w:rPr>
          <w:rFonts w:asciiTheme="minorHAnsi" w:hAnsiTheme="minorHAnsi" w:cstheme="minorHAnsi"/>
          <w:sz w:val="22"/>
          <w:szCs w:val="22"/>
        </w:rPr>
        <w:t>organisations</w:t>
      </w:r>
      <w:proofErr w:type="spellEnd"/>
      <w:r w:rsidRPr="00CB2347">
        <w:rPr>
          <w:rFonts w:asciiTheme="minorHAnsi" w:hAnsiTheme="minorHAnsi" w:cstheme="minorHAnsi"/>
          <w:sz w:val="22"/>
          <w:szCs w:val="22"/>
        </w:rPr>
        <w:t xml:space="preserve"> share information and support each other through the changes occurring in the system.</w:t>
      </w:r>
    </w:p>
    <w:p w14:paraId="69E10F7E" w14:textId="77777777" w:rsidR="005F36C3" w:rsidRDefault="00992EBC" w:rsidP="00992EBC">
      <w:pPr>
        <w:pStyle w:val="NoSpacing"/>
        <w:spacing w:after="200"/>
        <w:jc w:val="both"/>
        <w:rPr>
          <w:rFonts w:asciiTheme="minorHAnsi" w:hAnsiTheme="minorHAnsi" w:cstheme="minorHAnsi"/>
          <w:sz w:val="22"/>
          <w:szCs w:val="22"/>
        </w:rPr>
      </w:pPr>
      <w:r w:rsidRPr="00CB2347">
        <w:rPr>
          <w:rFonts w:asciiTheme="minorHAnsi" w:hAnsiTheme="minorHAnsi" w:cstheme="minorHAnsi"/>
          <w:sz w:val="22"/>
          <w:szCs w:val="22"/>
        </w:rPr>
        <w:t xml:space="preserve">On top of the $400,000 being offered to the sector and the $1 million allocated </w:t>
      </w:r>
      <w:r w:rsidR="007E581F">
        <w:rPr>
          <w:rFonts w:asciiTheme="minorHAnsi" w:hAnsiTheme="minorHAnsi" w:cstheme="minorHAnsi"/>
          <w:sz w:val="22"/>
          <w:szCs w:val="22"/>
        </w:rPr>
        <w:t xml:space="preserve">by the Labor Government </w:t>
      </w:r>
      <w:r w:rsidRPr="00CB2347">
        <w:rPr>
          <w:rFonts w:asciiTheme="minorHAnsi" w:hAnsiTheme="minorHAnsi" w:cstheme="minorHAnsi"/>
          <w:sz w:val="22"/>
          <w:szCs w:val="22"/>
        </w:rPr>
        <w:t>last year</w:t>
      </w:r>
      <w:r w:rsidR="00B62A88">
        <w:rPr>
          <w:rFonts w:asciiTheme="minorHAnsi" w:hAnsiTheme="minorHAnsi" w:cstheme="minorHAnsi"/>
          <w:sz w:val="22"/>
          <w:szCs w:val="22"/>
        </w:rPr>
        <w:t xml:space="preserve"> to help the sector recover from the impacts of COVID-19 restrictions</w:t>
      </w:r>
      <w:r w:rsidRPr="00CB2347">
        <w:rPr>
          <w:rFonts w:asciiTheme="minorHAnsi" w:hAnsiTheme="minorHAnsi" w:cstheme="minorHAnsi"/>
          <w:sz w:val="22"/>
          <w:szCs w:val="22"/>
        </w:rPr>
        <w:t xml:space="preserve">, a further $1.2 million has </w:t>
      </w:r>
      <w:r w:rsidR="002138FD">
        <w:rPr>
          <w:rFonts w:asciiTheme="minorHAnsi" w:hAnsiTheme="minorHAnsi" w:cstheme="minorHAnsi"/>
          <w:sz w:val="22"/>
          <w:szCs w:val="22"/>
        </w:rPr>
        <w:t xml:space="preserve">also </w:t>
      </w:r>
      <w:r w:rsidRPr="00CB2347">
        <w:rPr>
          <w:rFonts w:asciiTheme="minorHAnsi" w:hAnsiTheme="minorHAnsi" w:cstheme="minorHAnsi"/>
          <w:sz w:val="22"/>
          <w:szCs w:val="22"/>
        </w:rPr>
        <w:t xml:space="preserve">been provided to support the implementation of the blueprint. </w:t>
      </w:r>
    </w:p>
    <w:p w14:paraId="48A92E8D" w14:textId="400062F4" w:rsidR="00992EBC" w:rsidRPr="00CB2347" w:rsidRDefault="00992EBC" w:rsidP="00992EBC">
      <w:pPr>
        <w:pStyle w:val="NoSpacing"/>
        <w:spacing w:after="200"/>
        <w:jc w:val="both"/>
        <w:rPr>
          <w:rFonts w:asciiTheme="minorHAnsi" w:hAnsiTheme="minorHAnsi" w:cstheme="minorHAnsi"/>
          <w:sz w:val="22"/>
          <w:szCs w:val="22"/>
        </w:rPr>
      </w:pPr>
      <w:r w:rsidRPr="00CB2347">
        <w:rPr>
          <w:rFonts w:asciiTheme="minorHAnsi" w:hAnsiTheme="minorHAnsi" w:cstheme="minorHAnsi"/>
          <w:sz w:val="22"/>
          <w:szCs w:val="22"/>
        </w:rPr>
        <w:t xml:space="preserve">This is in addition to the over $20 million in support made available to the sector over the past six years.  </w:t>
      </w:r>
    </w:p>
    <w:p w14:paraId="1D6BAA3F" w14:textId="4E8D398C" w:rsidR="00992EBC" w:rsidRPr="00CB2347" w:rsidRDefault="002B555F" w:rsidP="00992EBC">
      <w:pPr>
        <w:pStyle w:val="NoSpacing"/>
        <w:spacing w:after="20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More information can be found online at:</w:t>
      </w:r>
      <w:r w:rsidR="00992EBC" w:rsidRPr="00CB2347">
        <w:rPr>
          <w:rFonts w:asciiTheme="minorHAnsi" w:hAnsiTheme="minorHAnsi" w:cstheme="minorHAnsi"/>
          <w:sz w:val="22"/>
          <w:szCs w:val="22"/>
        </w:rPr>
        <w:t xml:space="preserve"> victrack.com.au  </w:t>
      </w:r>
    </w:p>
    <w:p w14:paraId="466EF041" w14:textId="77777777" w:rsidR="00992EBC" w:rsidRPr="00CB2347" w:rsidRDefault="00992EBC" w:rsidP="00992EBC">
      <w:pPr>
        <w:pStyle w:val="NoSpacing"/>
        <w:spacing w:after="20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B2347">
        <w:rPr>
          <w:rFonts w:asciiTheme="minorHAnsi" w:hAnsiTheme="minorHAnsi" w:cstheme="minorHAnsi"/>
          <w:b/>
          <w:sz w:val="22"/>
          <w:szCs w:val="22"/>
        </w:rPr>
        <w:t xml:space="preserve">Quotes attributable to Minister for Public Transport Ben Carroll </w:t>
      </w:r>
    </w:p>
    <w:p w14:paraId="2903BE63" w14:textId="3F27D54F" w:rsidR="00992EBC" w:rsidRPr="00CB2347" w:rsidRDefault="00992EBC" w:rsidP="00992EBC">
      <w:pPr>
        <w:pStyle w:val="NoSpacing"/>
        <w:spacing w:after="200"/>
        <w:jc w:val="both"/>
        <w:rPr>
          <w:rFonts w:asciiTheme="minorHAnsi" w:hAnsiTheme="minorHAnsi" w:cstheme="minorHAnsi"/>
          <w:i/>
          <w:sz w:val="22"/>
          <w:szCs w:val="22"/>
        </w:rPr>
      </w:pPr>
      <w:r w:rsidRPr="00CB2347">
        <w:rPr>
          <w:rFonts w:asciiTheme="minorHAnsi" w:hAnsiTheme="minorHAnsi" w:cstheme="minorHAnsi"/>
          <w:i/>
          <w:sz w:val="22"/>
          <w:szCs w:val="22"/>
        </w:rPr>
        <w:t xml:space="preserve">“The tourist and heritage rail sector </w:t>
      </w:r>
      <w:r w:rsidR="00486307">
        <w:rPr>
          <w:rFonts w:asciiTheme="minorHAnsi" w:hAnsiTheme="minorHAnsi" w:cstheme="minorHAnsi"/>
          <w:i/>
          <w:sz w:val="22"/>
          <w:szCs w:val="22"/>
        </w:rPr>
        <w:t xml:space="preserve">carries out an </w:t>
      </w:r>
      <w:r w:rsidR="006905C9">
        <w:rPr>
          <w:rFonts w:asciiTheme="minorHAnsi" w:hAnsiTheme="minorHAnsi" w:cstheme="minorHAnsi"/>
          <w:i/>
          <w:sz w:val="22"/>
          <w:szCs w:val="22"/>
        </w:rPr>
        <w:t>enormous</w:t>
      </w:r>
      <w:r w:rsidRPr="00CB2347">
        <w:rPr>
          <w:rFonts w:asciiTheme="minorHAnsi" w:hAnsiTheme="minorHAnsi" w:cstheme="minorHAnsi"/>
          <w:i/>
          <w:sz w:val="22"/>
          <w:szCs w:val="22"/>
        </w:rPr>
        <w:t xml:space="preserve"> amount of work to preserve Victoria’s historic rail buildings, rolling stock and other </w:t>
      </w:r>
      <w:r w:rsidR="00F00C49">
        <w:rPr>
          <w:rFonts w:asciiTheme="minorHAnsi" w:hAnsiTheme="minorHAnsi" w:cstheme="minorHAnsi"/>
          <w:i/>
          <w:sz w:val="22"/>
          <w:szCs w:val="22"/>
        </w:rPr>
        <w:t>state assets.”</w:t>
      </w:r>
    </w:p>
    <w:p w14:paraId="747E42FA" w14:textId="07EAA60C" w:rsidR="00992EBC" w:rsidRPr="00B53D58" w:rsidRDefault="00992EBC" w:rsidP="00B53D58">
      <w:pPr>
        <w:spacing w:after="200"/>
        <w:jc w:val="both"/>
        <w:rPr>
          <w:rFonts w:asciiTheme="minorHAnsi" w:hAnsiTheme="minorHAnsi" w:cstheme="minorHAnsi"/>
          <w:sz w:val="22"/>
          <w:szCs w:val="22"/>
        </w:rPr>
      </w:pPr>
      <w:r w:rsidRPr="00CB2347">
        <w:rPr>
          <w:rFonts w:asciiTheme="minorHAnsi" w:hAnsiTheme="minorHAnsi" w:cstheme="minorHAnsi"/>
          <w:i/>
          <w:sz w:val="22"/>
          <w:szCs w:val="22"/>
        </w:rPr>
        <w:t>“</w:t>
      </w:r>
      <w:r w:rsidR="00FC6FEC">
        <w:rPr>
          <w:rFonts w:asciiTheme="minorHAnsi" w:hAnsiTheme="minorHAnsi" w:cstheme="minorHAnsi"/>
          <w:i/>
          <w:sz w:val="22"/>
          <w:szCs w:val="22"/>
        </w:rPr>
        <w:t xml:space="preserve">That’s why we’re </w:t>
      </w:r>
      <w:r w:rsidR="00F00C49" w:rsidRPr="00B53D58">
        <w:rPr>
          <w:rFonts w:asciiTheme="minorHAnsi" w:hAnsiTheme="minorHAnsi" w:cstheme="minorHAnsi"/>
          <w:i/>
          <w:sz w:val="22"/>
          <w:szCs w:val="22"/>
        </w:rPr>
        <w:t>now offering the sector</w:t>
      </w:r>
      <w:r w:rsidRPr="00B53D58">
        <w:rPr>
          <w:rFonts w:asciiTheme="minorHAnsi" w:hAnsiTheme="minorHAnsi" w:cstheme="minorHAnsi"/>
          <w:i/>
          <w:sz w:val="22"/>
          <w:szCs w:val="22"/>
        </w:rPr>
        <w:t xml:space="preserve"> further funding to </w:t>
      </w:r>
      <w:r w:rsidR="00B53D58" w:rsidRPr="00B53D58">
        <w:rPr>
          <w:rFonts w:asciiTheme="minorHAnsi" w:hAnsiTheme="minorHAnsi" w:cstheme="minorHAnsi"/>
          <w:i/>
          <w:sz w:val="22"/>
          <w:szCs w:val="22"/>
        </w:rPr>
        <w:t>ensure they can continue carrying out</w:t>
      </w:r>
      <w:r w:rsidR="000F1B03">
        <w:rPr>
          <w:rFonts w:asciiTheme="minorHAnsi" w:hAnsiTheme="minorHAnsi" w:cstheme="minorHAnsi"/>
          <w:i/>
          <w:sz w:val="22"/>
          <w:szCs w:val="22"/>
        </w:rPr>
        <w:t xml:space="preserve"> these important</w:t>
      </w:r>
      <w:r w:rsidR="00B53D58" w:rsidRPr="00B53D58">
        <w:rPr>
          <w:rFonts w:asciiTheme="minorHAnsi" w:hAnsiTheme="minorHAnsi" w:cstheme="minorHAnsi"/>
          <w:i/>
          <w:sz w:val="22"/>
          <w:szCs w:val="22"/>
        </w:rPr>
        <w:t xml:space="preserve"> projects to preserve or improve state owned assets</w:t>
      </w:r>
      <w:r w:rsidR="00F954AF">
        <w:rPr>
          <w:rFonts w:asciiTheme="minorHAnsi" w:hAnsiTheme="minorHAnsi" w:cstheme="minorHAnsi"/>
          <w:i/>
          <w:sz w:val="22"/>
          <w:szCs w:val="22"/>
        </w:rPr>
        <w:t xml:space="preserve">, as well as </w:t>
      </w:r>
      <w:r w:rsidR="00B53D58" w:rsidRPr="00B53D58">
        <w:rPr>
          <w:rFonts w:asciiTheme="minorHAnsi" w:hAnsiTheme="minorHAnsi" w:cstheme="minorHAnsi"/>
          <w:i/>
          <w:sz w:val="22"/>
          <w:szCs w:val="22"/>
        </w:rPr>
        <w:t xml:space="preserve">continue to </w:t>
      </w:r>
      <w:r w:rsidR="00BC7B3D">
        <w:rPr>
          <w:rFonts w:asciiTheme="minorHAnsi" w:hAnsiTheme="minorHAnsi" w:cstheme="minorHAnsi"/>
          <w:i/>
          <w:sz w:val="22"/>
          <w:szCs w:val="22"/>
        </w:rPr>
        <w:t xml:space="preserve">operate and </w:t>
      </w:r>
      <w:r w:rsidR="00B53D58" w:rsidRPr="00B53D58">
        <w:rPr>
          <w:rFonts w:asciiTheme="minorHAnsi" w:hAnsiTheme="minorHAnsi" w:cstheme="minorHAnsi"/>
          <w:i/>
          <w:sz w:val="22"/>
          <w:szCs w:val="22"/>
        </w:rPr>
        <w:t>expand well into the future.”</w:t>
      </w:r>
      <w:r w:rsidR="00B53D58">
        <w:rPr>
          <w:rFonts w:asciiTheme="minorHAnsi" w:hAnsiTheme="minorHAnsi" w:cstheme="minorHAnsi"/>
          <w:sz w:val="22"/>
          <w:szCs w:val="22"/>
        </w:rPr>
        <w:t xml:space="preserve"> </w:t>
      </w:r>
    </w:p>
    <w:sectPr w:rsidR="00992EBC" w:rsidRPr="00B53D58" w:rsidSect="00635996">
      <w:footerReference w:type="default" r:id="rId12"/>
      <w:pgSz w:w="12240" w:h="15840"/>
      <w:pgMar w:top="720" w:right="720" w:bottom="709" w:left="720" w:header="720" w:footer="4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D3FBC" w14:textId="77777777" w:rsidR="008F1464" w:rsidRDefault="008F1464" w:rsidP="00047981">
      <w:r>
        <w:separator/>
      </w:r>
    </w:p>
  </w:endnote>
  <w:endnote w:type="continuationSeparator" w:id="0">
    <w:p w14:paraId="2E898F2F" w14:textId="77777777" w:rsidR="008F1464" w:rsidRDefault="008F1464" w:rsidP="00047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BF249" w14:textId="62D71359" w:rsidR="00047981" w:rsidRPr="00363627" w:rsidRDefault="00047981" w:rsidP="00171A68">
    <w:pPr>
      <w:pStyle w:val="Footer"/>
      <w:rPr>
        <w:lang w:val="es-US"/>
      </w:rPr>
    </w:pPr>
    <w:bookmarkStart w:id="0" w:name="_Hlk66692561"/>
    <w:bookmarkStart w:id="1" w:name="_Hlk66692562"/>
    <w:r w:rsidRPr="00363627">
      <w:rPr>
        <w:b/>
        <w:bCs/>
        <w:lang w:val="es-US"/>
      </w:rPr>
      <w:t xml:space="preserve">Media </w:t>
    </w:r>
    <w:proofErr w:type="spellStart"/>
    <w:r w:rsidRPr="00363627">
      <w:rPr>
        <w:b/>
        <w:bCs/>
        <w:lang w:val="es-US"/>
      </w:rPr>
      <w:t>contact</w:t>
    </w:r>
    <w:proofErr w:type="spellEnd"/>
    <w:r w:rsidRPr="00363627">
      <w:rPr>
        <w:b/>
        <w:bCs/>
        <w:lang w:val="es-US"/>
      </w:rPr>
      <w:t>:</w:t>
    </w:r>
    <w:r w:rsidR="00F940C2">
      <w:rPr>
        <w:b/>
        <w:bCs/>
        <w:lang w:val="es-US"/>
      </w:rPr>
      <w:t xml:space="preserve"> </w:t>
    </w:r>
    <w:r w:rsidR="00861E32">
      <w:rPr>
        <w:lang w:val="es-US"/>
      </w:rPr>
      <w:t>Sarah Vanin</w:t>
    </w:r>
    <w:r w:rsidRPr="00363627">
      <w:rPr>
        <w:b/>
        <w:bCs/>
        <w:lang w:val="es-US"/>
      </w:rPr>
      <w:t xml:space="preserve"> </w:t>
    </w:r>
    <w:r w:rsidR="00861E32">
      <w:rPr>
        <w:lang w:val="es-US"/>
      </w:rPr>
      <w:t>0410 982 745</w:t>
    </w:r>
    <w:r w:rsidRPr="00363627">
      <w:rPr>
        <w:lang w:val="es-US"/>
      </w:rPr>
      <w:t xml:space="preserve"> | </w:t>
    </w:r>
    <w:r w:rsidR="00861E32">
      <w:rPr>
        <w:lang w:val="es-US"/>
      </w:rPr>
      <w:t>sarah.vanin</w:t>
    </w:r>
    <w:r w:rsidR="0046287E">
      <w:rPr>
        <w:lang w:val="es-US"/>
      </w:rPr>
      <w:t>@minstaff.vic.gov.au</w:t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8997F" w14:textId="77777777" w:rsidR="008F1464" w:rsidRDefault="008F1464" w:rsidP="00047981">
      <w:r>
        <w:separator/>
      </w:r>
    </w:p>
  </w:footnote>
  <w:footnote w:type="continuationSeparator" w:id="0">
    <w:p w14:paraId="2CD99149" w14:textId="77777777" w:rsidR="008F1464" w:rsidRDefault="008F1464" w:rsidP="000479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748B1"/>
    <w:multiLevelType w:val="multilevel"/>
    <w:tmpl w:val="E954CE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D81026"/>
    <w:multiLevelType w:val="hybridMultilevel"/>
    <w:tmpl w:val="60F06D4A"/>
    <w:lvl w:ilvl="0" w:tplc="C240A82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7360BDC">
      <w:numFmt w:val="bullet"/>
      <w:pStyle w:val="TableBullet2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6A640A"/>
    <w:multiLevelType w:val="multilevel"/>
    <w:tmpl w:val="26783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8986A66"/>
    <w:multiLevelType w:val="hybridMultilevel"/>
    <w:tmpl w:val="3B42C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F55290"/>
    <w:multiLevelType w:val="multilevel"/>
    <w:tmpl w:val="44D06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52D120F"/>
    <w:multiLevelType w:val="hybridMultilevel"/>
    <w:tmpl w:val="F06AD22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0D0F3D"/>
    <w:multiLevelType w:val="multilevel"/>
    <w:tmpl w:val="8B443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3C85F92"/>
    <w:multiLevelType w:val="multilevel"/>
    <w:tmpl w:val="73784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B031A2"/>
    <w:multiLevelType w:val="multilevel"/>
    <w:tmpl w:val="878ED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0C93EDD"/>
    <w:multiLevelType w:val="hybridMultilevel"/>
    <w:tmpl w:val="740EA1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3"/>
  </w:num>
  <w:num w:numId="8">
    <w:abstractNumId w:val="9"/>
  </w:num>
  <w:num w:numId="9">
    <w:abstractNumId w:val="5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A00"/>
    <w:rsid w:val="000029FD"/>
    <w:rsid w:val="000115FD"/>
    <w:rsid w:val="0001350D"/>
    <w:rsid w:val="00013ADC"/>
    <w:rsid w:val="00015D75"/>
    <w:rsid w:val="00021D77"/>
    <w:rsid w:val="00023641"/>
    <w:rsid w:val="00024715"/>
    <w:rsid w:val="00041D15"/>
    <w:rsid w:val="00045759"/>
    <w:rsid w:val="00045F9F"/>
    <w:rsid w:val="000467F8"/>
    <w:rsid w:val="00047981"/>
    <w:rsid w:val="00052863"/>
    <w:rsid w:val="00054ADE"/>
    <w:rsid w:val="0005500C"/>
    <w:rsid w:val="00061488"/>
    <w:rsid w:val="000619AB"/>
    <w:rsid w:val="00065654"/>
    <w:rsid w:val="00067324"/>
    <w:rsid w:val="00071562"/>
    <w:rsid w:val="00073E93"/>
    <w:rsid w:val="00074780"/>
    <w:rsid w:val="00081C2E"/>
    <w:rsid w:val="000839DF"/>
    <w:rsid w:val="00093A68"/>
    <w:rsid w:val="000941E9"/>
    <w:rsid w:val="000A01CE"/>
    <w:rsid w:val="000A0D80"/>
    <w:rsid w:val="000A3701"/>
    <w:rsid w:val="000B4232"/>
    <w:rsid w:val="000B53B4"/>
    <w:rsid w:val="000B5728"/>
    <w:rsid w:val="000B7558"/>
    <w:rsid w:val="000C332B"/>
    <w:rsid w:val="000C356B"/>
    <w:rsid w:val="000C4AE1"/>
    <w:rsid w:val="000C5206"/>
    <w:rsid w:val="000D2E48"/>
    <w:rsid w:val="000D46AE"/>
    <w:rsid w:val="000D48EE"/>
    <w:rsid w:val="000D4902"/>
    <w:rsid w:val="000E12FA"/>
    <w:rsid w:val="000E34A9"/>
    <w:rsid w:val="000E7EC5"/>
    <w:rsid w:val="000E7F84"/>
    <w:rsid w:val="000F1B03"/>
    <w:rsid w:val="000F2EC3"/>
    <w:rsid w:val="000F3B14"/>
    <w:rsid w:val="000F4639"/>
    <w:rsid w:val="000F6B78"/>
    <w:rsid w:val="0010034B"/>
    <w:rsid w:val="0010065A"/>
    <w:rsid w:val="00102D29"/>
    <w:rsid w:val="00104904"/>
    <w:rsid w:val="00104C2F"/>
    <w:rsid w:val="00110BB7"/>
    <w:rsid w:val="00110EC0"/>
    <w:rsid w:val="001128C9"/>
    <w:rsid w:val="00113C0C"/>
    <w:rsid w:val="0011530E"/>
    <w:rsid w:val="00116A30"/>
    <w:rsid w:val="00122422"/>
    <w:rsid w:val="00122534"/>
    <w:rsid w:val="0012409D"/>
    <w:rsid w:val="00124109"/>
    <w:rsid w:val="00127084"/>
    <w:rsid w:val="00131A37"/>
    <w:rsid w:val="00133159"/>
    <w:rsid w:val="001359E8"/>
    <w:rsid w:val="00136DF3"/>
    <w:rsid w:val="001400CA"/>
    <w:rsid w:val="00142977"/>
    <w:rsid w:val="001448E3"/>
    <w:rsid w:val="00145611"/>
    <w:rsid w:val="00150CE0"/>
    <w:rsid w:val="00155448"/>
    <w:rsid w:val="001606F2"/>
    <w:rsid w:val="00161D2F"/>
    <w:rsid w:val="001625A9"/>
    <w:rsid w:val="00163801"/>
    <w:rsid w:val="001665E5"/>
    <w:rsid w:val="00170EEF"/>
    <w:rsid w:val="00171A68"/>
    <w:rsid w:val="001734C3"/>
    <w:rsid w:val="0017668A"/>
    <w:rsid w:val="00183395"/>
    <w:rsid w:val="0019747E"/>
    <w:rsid w:val="001A09C3"/>
    <w:rsid w:val="001A260D"/>
    <w:rsid w:val="001A7E4F"/>
    <w:rsid w:val="001B1361"/>
    <w:rsid w:val="001B1E86"/>
    <w:rsid w:val="001B2A76"/>
    <w:rsid w:val="001B2E43"/>
    <w:rsid w:val="001B4181"/>
    <w:rsid w:val="001B44BE"/>
    <w:rsid w:val="001B4B1C"/>
    <w:rsid w:val="001C46BB"/>
    <w:rsid w:val="001C663F"/>
    <w:rsid w:val="001D0397"/>
    <w:rsid w:val="001D4D00"/>
    <w:rsid w:val="001D5546"/>
    <w:rsid w:val="001D77B3"/>
    <w:rsid w:val="001E0373"/>
    <w:rsid w:val="001E0812"/>
    <w:rsid w:val="001E1890"/>
    <w:rsid w:val="001E7FBF"/>
    <w:rsid w:val="001F7AC8"/>
    <w:rsid w:val="00201296"/>
    <w:rsid w:val="00204190"/>
    <w:rsid w:val="0020494E"/>
    <w:rsid w:val="00206B9C"/>
    <w:rsid w:val="00207B25"/>
    <w:rsid w:val="00207DB6"/>
    <w:rsid w:val="002138FD"/>
    <w:rsid w:val="002159D9"/>
    <w:rsid w:val="0022380F"/>
    <w:rsid w:val="00226528"/>
    <w:rsid w:val="002272FB"/>
    <w:rsid w:val="00231732"/>
    <w:rsid w:val="0023223C"/>
    <w:rsid w:val="00233AA6"/>
    <w:rsid w:val="0023472F"/>
    <w:rsid w:val="00234F99"/>
    <w:rsid w:val="00236354"/>
    <w:rsid w:val="00236CAC"/>
    <w:rsid w:val="00246D58"/>
    <w:rsid w:val="0025168A"/>
    <w:rsid w:val="00253146"/>
    <w:rsid w:val="00263A00"/>
    <w:rsid w:val="00266F90"/>
    <w:rsid w:val="00271B67"/>
    <w:rsid w:val="002749E1"/>
    <w:rsid w:val="00281BFE"/>
    <w:rsid w:val="00285D15"/>
    <w:rsid w:val="00286908"/>
    <w:rsid w:val="00287989"/>
    <w:rsid w:val="00295406"/>
    <w:rsid w:val="00297D59"/>
    <w:rsid w:val="002A00C7"/>
    <w:rsid w:val="002A0B4E"/>
    <w:rsid w:val="002A2F40"/>
    <w:rsid w:val="002A3CA3"/>
    <w:rsid w:val="002A3E70"/>
    <w:rsid w:val="002B254D"/>
    <w:rsid w:val="002B38E8"/>
    <w:rsid w:val="002B4104"/>
    <w:rsid w:val="002B54F7"/>
    <w:rsid w:val="002B555F"/>
    <w:rsid w:val="002B69EE"/>
    <w:rsid w:val="002C1891"/>
    <w:rsid w:val="002C3D00"/>
    <w:rsid w:val="002D6FC0"/>
    <w:rsid w:val="002E0B44"/>
    <w:rsid w:val="002E0C97"/>
    <w:rsid w:val="002E3BBB"/>
    <w:rsid w:val="002E412E"/>
    <w:rsid w:val="002F0F92"/>
    <w:rsid w:val="002F1E2C"/>
    <w:rsid w:val="002F2485"/>
    <w:rsid w:val="002F7B73"/>
    <w:rsid w:val="003021A5"/>
    <w:rsid w:val="003051B2"/>
    <w:rsid w:val="00312F12"/>
    <w:rsid w:val="00314031"/>
    <w:rsid w:val="0031486E"/>
    <w:rsid w:val="003220FD"/>
    <w:rsid w:val="003240AE"/>
    <w:rsid w:val="00333830"/>
    <w:rsid w:val="00336073"/>
    <w:rsid w:val="0033776A"/>
    <w:rsid w:val="00337965"/>
    <w:rsid w:val="00337C48"/>
    <w:rsid w:val="00337DCD"/>
    <w:rsid w:val="00340A98"/>
    <w:rsid w:val="0034312F"/>
    <w:rsid w:val="00351AED"/>
    <w:rsid w:val="00354F69"/>
    <w:rsid w:val="00356ABE"/>
    <w:rsid w:val="003620D1"/>
    <w:rsid w:val="00362D44"/>
    <w:rsid w:val="00363627"/>
    <w:rsid w:val="003648DF"/>
    <w:rsid w:val="00364A43"/>
    <w:rsid w:val="003651DC"/>
    <w:rsid w:val="0036535C"/>
    <w:rsid w:val="00367DF6"/>
    <w:rsid w:val="003735CE"/>
    <w:rsid w:val="00380CFD"/>
    <w:rsid w:val="00381EC5"/>
    <w:rsid w:val="003837A6"/>
    <w:rsid w:val="00395804"/>
    <w:rsid w:val="003A03E1"/>
    <w:rsid w:val="003A0B3B"/>
    <w:rsid w:val="003A1F18"/>
    <w:rsid w:val="003A412A"/>
    <w:rsid w:val="003A5C18"/>
    <w:rsid w:val="003A7881"/>
    <w:rsid w:val="003B1F48"/>
    <w:rsid w:val="003B3758"/>
    <w:rsid w:val="003B6519"/>
    <w:rsid w:val="003C4711"/>
    <w:rsid w:val="003D0C51"/>
    <w:rsid w:val="003E1E55"/>
    <w:rsid w:val="003E6DA5"/>
    <w:rsid w:val="003E7B95"/>
    <w:rsid w:val="003F0B17"/>
    <w:rsid w:val="003F19F7"/>
    <w:rsid w:val="003F2B21"/>
    <w:rsid w:val="003F5CFC"/>
    <w:rsid w:val="00407061"/>
    <w:rsid w:val="00407750"/>
    <w:rsid w:val="00415490"/>
    <w:rsid w:val="00417DAD"/>
    <w:rsid w:val="004201F7"/>
    <w:rsid w:val="00423C25"/>
    <w:rsid w:val="00424DA7"/>
    <w:rsid w:val="00427F70"/>
    <w:rsid w:val="0044153F"/>
    <w:rsid w:val="00442CCC"/>
    <w:rsid w:val="004431A2"/>
    <w:rsid w:val="00446894"/>
    <w:rsid w:val="00447C08"/>
    <w:rsid w:val="004557F3"/>
    <w:rsid w:val="00456708"/>
    <w:rsid w:val="00461250"/>
    <w:rsid w:val="0046287E"/>
    <w:rsid w:val="00463220"/>
    <w:rsid w:val="004640D8"/>
    <w:rsid w:val="004665A5"/>
    <w:rsid w:val="004708CA"/>
    <w:rsid w:val="0047335E"/>
    <w:rsid w:val="00473495"/>
    <w:rsid w:val="00473B9E"/>
    <w:rsid w:val="004749E4"/>
    <w:rsid w:val="00480A01"/>
    <w:rsid w:val="0048492F"/>
    <w:rsid w:val="00486307"/>
    <w:rsid w:val="00490FD0"/>
    <w:rsid w:val="004924E1"/>
    <w:rsid w:val="00494513"/>
    <w:rsid w:val="004956E5"/>
    <w:rsid w:val="004A7A1A"/>
    <w:rsid w:val="004B2591"/>
    <w:rsid w:val="004B330E"/>
    <w:rsid w:val="004B3C36"/>
    <w:rsid w:val="004C2876"/>
    <w:rsid w:val="004C315D"/>
    <w:rsid w:val="004D309A"/>
    <w:rsid w:val="004D4914"/>
    <w:rsid w:val="004D4A24"/>
    <w:rsid w:val="004D4A37"/>
    <w:rsid w:val="004E20B4"/>
    <w:rsid w:val="004E78C0"/>
    <w:rsid w:val="004F0278"/>
    <w:rsid w:val="004F15CD"/>
    <w:rsid w:val="004F55D1"/>
    <w:rsid w:val="005026AC"/>
    <w:rsid w:val="00503CC9"/>
    <w:rsid w:val="00504ED3"/>
    <w:rsid w:val="00507400"/>
    <w:rsid w:val="00510C7C"/>
    <w:rsid w:val="00514E69"/>
    <w:rsid w:val="00520834"/>
    <w:rsid w:val="00522439"/>
    <w:rsid w:val="00527277"/>
    <w:rsid w:val="005304E0"/>
    <w:rsid w:val="0054586A"/>
    <w:rsid w:val="00550F02"/>
    <w:rsid w:val="00552BE9"/>
    <w:rsid w:val="00564AE8"/>
    <w:rsid w:val="00574463"/>
    <w:rsid w:val="00581EB9"/>
    <w:rsid w:val="00582B90"/>
    <w:rsid w:val="00582C71"/>
    <w:rsid w:val="00585627"/>
    <w:rsid w:val="00592575"/>
    <w:rsid w:val="00594EB9"/>
    <w:rsid w:val="005A1BE4"/>
    <w:rsid w:val="005A3224"/>
    <w:rsid w:val="005B024E"/>
    <w:rsid w:val="005B1CA4"/>
    <w:rsid w:val="005B57EC"/>
    <w:rsid w:val="005B6151"/>
    <w:rsid w:val="005B707F"/>
    <w:rsid w:val="005C401A"/>
    <w:rsid w:val="005D0527"/>
    <w:rsid w:val="005D0A4B"/>
    <w:rsid w:val="005D379B"/>
    <w:rsid w:val="005D3CB4"/>
    <w:rsid w:val="005E0183"/>
    <w:rsid w:val="005E2BC7"/>
    <w:rsid w:val="005E522D"/>
    <w:rsid w:val="005E6D42"/>
    <w:rsid w:val="005E74F1"/>
    <w:rsid w:val="005F36C3"/>
    <w:rsid w:val="005F4849"/>
    <w:rsid w:val="005F5B59"/>
    <w:rsid w:val="005F770C"/>
    <w:rsid w:val="006028D8"/>
    <w:rsid w:val="00602BD3"/>
    <w:rsid w:val="00607168"/>
    <w:rsid w:val="0061141F"/>
    <w:rsid w:val="0062032E"/>
    <w:rsid w:val="00620F40"/>
    <w:rsid w:val="006214F6"/>
    <w:rsid w:val="006221E9"/>
    <w:rsid w:val="00627AC0"/>
    <w:rsid w:val="006323B0"/>
    <w:rsid w:val="00633E19"/>
    <w:rsid w:val="006354FB"/>
    <w:rsid w:val="00635996"/>
    <w:rsid w:val="00636F16"/>
    <w:rsid w:val="006434D6"/>
    <w:rsid w:val="006445D4"/>
    <w:rsid w:val="006536BB"/>
    <w:rsid w:val="006602D1"/>
    <w:rsid w:val="00666711"/>
    <w:rsid w:val="00672D23"/>
    <w:rsid w:val="006747A9"/>
    <w:rsid w:val="00680292"/>
    <w:rsid w:val="00680DE5"/>
    <w:rsid w:val="00680FA6"/>
    <w:rsid w:val="00682D12"/>
    <w:rsid w:val="00683679"/>
    <w:rsid w:val="00684570"/>
    <w:rsid w:val="006905C9"/>
    <w:rsid w:val="00693D46"/>
    <w:rsid w:val="006978B5"/>
    <w:rsid w:val="00697DBB"/>
    <w:rsid w:val="006A00AC"/>
    <w:rsid w:val="006A4A5F"/>
    <w:rsid w:val="006B2921"/>
    <w:rsid w:val="006B79BB"/>
    <w:rsid w:val="006C0C8D"/>
    <w:rsid w:val="006C1481"/>
    <w:rsid w:val="006C360A"/>
    <w:rsid w:val="006C58A3"/>
    <w:rsid w:val="006C73E0"/>
    <w:rsid w:val="006D58FD"/>
    <w:rsid w:val="006D5AD8"/>
    <w:rsid w:val="006D6B0F"/>
    <w:rsid w:val="006D6DD5"/>
    <w:rsid w:val="006E1DDE"/>
    <w:rsid w:val="006E1FCB"/>
    <w:rsid w:val="006E292B"/>
    <w:rsid w:val="006E3073"/>
    <w:rsid w:val="006E3C96"/>
    <w:rsid w:val="006F2553"/>
    <w:rsid w:val="006F463F"/>
    <w:rsid w:val="006F7FF6"/>
    <w:rsid w:val="00700C4D"/>
    <w:rsid w:val="00707CCB"/>
    <w:rsid w:val="007158FF"/>
    <w:rsid w:val="00720B5D"/>
    <w:rsid w:val="00720C5D"/>
    <w:rsid w:val="00720FB1"/>
    <w:rsid w:val="007238AD"/>
    <w:rsid w:val="00726250"/>
    <w:rsid w:val="007309BE"/>
    <w:rsid w:val="0073783C"/>
    <w:rsid w:val="00742D58"/>
    <w:rsid w:val="007434BD"/>
    <w:rsid w:val="007515C0"/>
    <w:rsid w:val="00751C85"/>
    <w:rsid w:val="007526A7"/>
    <w:rsid w:val="007549D5"/>
    <w:rsid w:val="00755DB3"/>
    <w:rsid w:val="00761470"/>
    <w:rsid w:val="00761929"/>
    <w:rsid w:val="00762C15"/>
    <w:rsid w:val="0078447A"/>
    <w:rsid w:val="00787032"/>
    <w:rsid w:val="007875E3"/>
    <w:rsid w:val="00790E84"/>
    <w:rsid w:val="00791AA2"/>
    <w:rsid w:val="0079297D"/>
    <w:rsid w:val="00792BBD"/>
    <w:rsid w:val="007958CA"/>
    <w:rsid w:val="0079631C"/>
    <w:rsid w:val="007A068A"/>
    <w:rsid w:val="007A09AF"/>
    <w:rsid w:val="007A742E"/>
    <w:rsid w:val="007B0F2C"/>
    <w:rsid w:val="007B15C3"/>
    <w:rsid w:val="007B5670"/>
    <w:rsid w:val="007B72F6"/>
    <w:rsid w:val="007C21F1"/>
    <w:rsid w:val="007C3196"/>
    <w:rsid w:val="007C460F"/>
    <w:rsid w:val="007C4D36"/>
    <w:rsid w:val="007C6C06"/>
    <w:rsid w:val="007D0709"/>
    <w:rsid w:val="007D1092"/>
    <w:rsid w:val="007D16FE"/>
    <w:rsid w:val="007D7096"/>
    <w:rsid w:val="007E0DC2"/>
    <w:rsid w:val="007E43EB"/>
    <w:rsid w:val="007E5660"/>
    <w:rsid w:val="007E581F"/>
    <w:rsid w:val="007E5F18"/>
    <w:rsid w:val="007E7B5E"/>
    <w:rsid w:val="007F505B"/>
    <w:rsid w:val="008022C9"/>
    <w:rsid w:val="00803CE9"/>
    <w:rsid w:val="00805D05"/>
    <w:rsid w:val="008069BA"/>
    <w:rsid w:val="00807E21"/>
    <w:rsid w:val="00815D20"/>
    <w:rsid w:val="0082052A"/>
    <w:rsid w:val="008208AF"/>
    <w:rsid w:val="0082373B"/>
    <w:rsid w:val="00830C48"/>
    <w:rsid w:val="00831365"/>
    <w:rsid w:val="0083252F"/>
    <w:rsid w:val="008434A6"/>
    <w:rsid w:val="00844C06"/>
    <w:rsid w:val="00852F82"/>
    <w:rsid w:val="00855E9F"/>
    <w:rsid w:val="008608CB"/>
    <w:rsid w:val="00860D45"/>
    <w:rsid w:val="00861E32"/>
    <w:rsid w:val="00863339"/>
    <w:rsid w:val="008661A4"/>
    <w:rsid w:val="008716F8"/>
    <w:rsid w:val="00874BEF"/>
    <w:rsid w:val="00881707"/>
    <w:rsid w:val="008839A7"/>
    <w:rsid w:val="008952C1"/>
    <w:rsid w:val="00895EC3"/>
    <w:rsid w:val="00896664"/>
    <w:rsid w:val="008A5F74"/>
    <w:rsid w:val="008B08DD"/>
    <w:rsid w:val="008B16B2"/>
    <w:rsid w:val="008B1906"/>
    <w:rsid w:val="008C0301"/>
    <w:rsid w:val="008C3CF2"/>
    <w:rsid w:val="008C5615"/>
    <w:rsid w:val="008D3A00"/>
    <w:rsid w:val="008D7A35"/>
    <w:rsid w:val="008E0769"/>
    <w:rsid w:val="008E5A62"/>
    <w:rsid w:val="008E78B8"/>
    <w:rsid w:val="008F03A0"/>
    <w:rsid w:val="008F1464"/>
    <w:rsid w:val="008F39AE"/>
    <w:rsid w:val="00900168"/>
    <w:rsid w:val="0091116F"/>
    <w:rsid w:val="009145ED"/>
    <w:rsid w:val="00915189"/>
    <w:rsid w:val="00915331"/>
    <w:rsid w:val="00915EBA"/>
    <w:rsid w:val="009171E0"/>
    <w:rsid w:val="00926ADC"/>
    <w:rsid w:val="009329E2"/>
    <w:rsid w:val="00932C59"/>
    <w:rsid w:val="00936EDD"/>
    <w:rsid w:val="009401B5"/>
    <w:rsid w:val="0094144B"/>
    <w:rsid w:val="00942A37"/>
    <w:rsid w:val="009445A5"/>
    <w:rsid w:val="00944B48"/>
    <w:rsid w:val="00944B96"/>
    <w:rsid w:val="009461BB"/>
    <w:rsid w:val="00947D5D"/>
    <w:rsid w:val="00955983"/>
    <w:rsid w:val="00957B64"/>
    <w:rsid w:val="00957BEE"/>
    <w:rsid w:val="009610CF"/>
    <w:rsid w:val="00981363"/>
    <w:rsid w:val="00982D55"/>
    <w:rsid w:val="00983FFE"/>
    <w:rsid w:val="00985CDB"/>
    <w:rsid w:val="0099218E"/>
    <w:rsid w:val="00992EBC"/>
    <w:rsid w:val="0099557E"/>
    <w:rsid w:val="00997B7D"/>
    <w:rsid w:val="009A08C0"/>
    <w:rsid w:val="009A1E89"/>
    <w:rsid w:val="009A4120"/>
    <w:rsid w:val="009A70BD"/>
    <w:rsid w:val="009A79FF"/>
    <w:rsid w:val="009B17B4"/>
    <w:rsid w:val="009B409C"/>
    <w:rsid w:val="009B5D6A"/>
    <w:rsid w:val="009B61A2"/>
    <w:rsid w:val="009B6EE4"/>
    <w:rsid w:val="009C190E"/>
    <w:rsid w:val="009C2C06"/>
    <w:rsid w:val="009D3B57"/>
    <w:rsid w:val="009D5999"/>
    <w:rsid w:val="009E434A"/>
    <w:rsid w:val="009E56C8"/>
    <w:rsid w:val="009E61B8"/>
    <w:rsid w:val="009F306C"/>
    <w:rsid w:val="009F4B7F"/>
    <w:rsid w:val="009F4D22"/>
    <w:rsid w:val="009F4F61"/>
    <w:rsid w:val="00A0121B"/>
    <w:rsid w:val="00A03C0D"/>
    <w:rsid w:val="00A0616C"/>
    <w:rsid w:val="00A1040B"/>
    <w:rsid w:val="00A115BC"/>
    <w:rsid w:val="00A11E71"/>
    <w:rsid w:val="00A2109F"/>
    <w:rsid w:val="00A32BB0"/>
    <w:rsid w:val="00A36976"/>
    <w:rsid w:val="00A40870"/>
    <w:rsid w:val="00A42A4D"/>
    <w:rsid w:val="00A454A2"/>
    <w:rsid w:val="00A46A51"/>
    <w:rsid w:val="00A51263"/>
    <w:rsid w:val="00A550AE"/>
    <w:rsid w:val="00A554ED"/>
    <w:rsid w:val="00A55C4F"/>
    <w:rsid w:val="00A63784"/>
    <w:rsid w:val="00A64829"/>
    <w:rsid w:val="00A649C0"/>
    <w:rsid w:val="00A670CE"/>
    <w:rsid w:val="00A679EB"/>
    <w:rsid w:val="00A67F56"/>
    <w:rsid w:val="00A77BED"/>
    <w:rsid w:val="00A80E49"/>
    <w:rsid w:val="00A82CA8"/>
    <w:rsid w:val="00A836A8"/>
    <w:rsid w:val="00A90D19"/>
    <w:rsid w:val="00A9104D"/>
    <w:rsid w:val="00A92C94"/>
    <w:rsid w:val="00A92EE5"/>
    <w:rsid w:val="00A93352"/>
    <w:rsid w:val="00A9579F"/>
    <w:rsid w:val="00A96F3B"/>
    <w:rsid w:val="00AA1265"/>
    <w:rsid w:val="00AA5170"/>
    <w:rsid w:val="00AA7750"/>
    <w:rsid w:val="00AB12CC"/>
    <w:rsid w:val="00AC0EEC"/>
    <w:rsid w:val="00AC279B"/>
    <w:rsid w:val="00AC5885"/>
    <w:rsid w:val="00AC7951"/>
    <w:rsid w:val="00AC7F72"/>
    <w:rsid w:val="00AD031E"/>
    <w:rsid w:val="00AD4E39"/>
    <w:rsid w:val="00AD519C"/>
    <w:rsid w:val="00AD72D0"/>
    <w:rsid w:val="00AE0D98"/>
    <w:rsid w:val="00AE3126"/>
    <w:rsid w:val="00AE5181"/>
    <w:rsid w:val="00AF2680"/>
    <w:rsid w:val="00AF4B30"/>
    <w:rsid w:val="00AF5B8C"/>
    <w:rsid w:val="00B0480A"/>
    <w:rsid w:val="00B0507F"/>
    <w:rsid w:val="00B174D4"/>
    <w:rsid w:val="00B21ABD"/>
    <w:rsid w:val="00B23869"/>
    <w:rsid w:val="00B32298"/>
    <w:rsid w:val="00B3581A"/>
    <w:rsid w:val="00B359A7"/>
    <w:rsid w:val="00B513E8"/>
    <w:rsid w:val="00B53D58"/>
    <w:rsid w:val="00B543E1"/>
    <w:rsid w:val="00B54735"/>
    <w:rsid w:val="00B5741A"/>
    <w:rsid w:val="00B624A3"/>
    <w:rsid w:val="00B62A88"/>
    <w:rsid w:val="00B641D2"/>
    <w:rsid w:val="00B64FDA"/>
    <w:rsid w:val="00B65A01"/>
    <w:rsid w:val="00B66151"/>
    <w:rsid w:val="00B67990"/>
    <w:rsid w:val="00B67FF5"/>
    <w:rsid w:val="00B7692C"/>
    <w:rsid w:val="00B771C7"/>
    <w:rsid w:val="00B943D8"/>
    <w:rsid w:val="00BA68AE"/>
    <w:rsid w:val="00BB25CE"/>
    <w:rsid w:val="00BB5E62"/>
    <w:rsid w:val="00BC2914"/>
    <w:rsid w:val="00BC68F7"/>
    <w:rsid w:val="00BC7B3D"/>
    <w:rsid w:val="00BD083B"/>
    <w:rsid w:val="00BD2642"/>
    <w:rsid w:val="00BE3708"/>
    <w:rsid w:val="00BE7A33"/>
    <w:rsid w:val="00C008E8"/>
    <w:rsid w:val="00C0793B"/>
    <w:rsid w:val="00C15460"/>
    <w:rsid w:val="00C2516C"/>
    <w:rsid w:val="00C25448"/>
    <w:rsid w:val="00C3738C"/>
    <w:rsid w:val="00C40F28"/>
    <w:rsid w:val="00C430C8"/>
    <w:rsid w:val="00C5475F"/>
    <w:rsid w:val="00C5664E"/>
    <w:rsid w:val="00C57B10"/>
    <w:rsid w:val="00C62A38"/>
    <w:rsid w:val="00C709AC"/>
    <w:rsid w:val="00C718C5"/>
    <w:rsid w:val="00C72852"/>
    <w:rsid w:val="00C731F9"/>
    <w:rsid w:val="00C80DD7"/>
    <w:rsid w:val="00C8356F"/>
    <w:rsid w:val="00C84F1A"/>
    <w:rsid w:val="00C873FC"/>
    <w:rsid w:val="00C9313E"/>
    <w:rsid w:val="00C95AAA"/>
    <w:rsid w:val="00CB1096"/>
    <w:rsid w:val="00CB2347"/>
    <w:rsid w:val="00CB33A8"/>
    <w:rsid w:val="00CB4A71"/>
    <w:rsid w:val="00CC0DC8"/>
    <w:rsid w:val="00CC0E78"/>
    <w:rsid w:val="00CC33B4"/>
    <w:rsid w:val="00CC3C9A"/>
    <w:rsid w:val="00CC7BF5"/>
    <w:rsid w:val="00CD1E22"/>
    <w:rsid w:val="00CD3F41"/>
    <w:rsid w:val="00CD7446"/>
    <w:rsid w:val="00CD76D3"/>
    <w:rsid w:val="00CE0738"/>
    <w:rsid w:val="00CE67D8"/>
    <w:rsid w:val="00CE73A5"/>
    <w:rsid w:val="00CF2E9F"/>
    <w:rsid w:val="00CF4217"/>
    <w:rsid w:val="00D02CCD"/>
    <w:rsid w:val="00D12C0F"/>
    <w:rsid w:val="00D13266"/>
    <w:rsid w:val="00D25F03"/>
    <w:rsid w:val="00D2715F"/>
    <w:rsid w:val="00D31D0E"/>
    <w:rsid w:val="00D3339B"/>
    <w:rsid w:val="00D3360B"/>
    <w:rsid w:val="00D35FD0"/>
    <w:rsid w:val="00D36878"/>
    <w:rsid w:val="00D36B71"/>
    <w:rsid w:val="00D37AB6"/>
    <w:rsid w:val="00D4480A"/>
    <w:rsid w:val="00D4765C"/>
    <w:rsid w:val="00D53FB5"/>
    <w:rsid w:val="00D61306"/>
    <w:rsid w:val="00D61BE5"/>
    <w:rsid w:val="00D63707"/>
    <w:rsid w:val="00D63EF0"/>
    <w:rsid w:val="00D6672F"/>
    <w:rsid w:val="00D67A79"/>
    <w:rsid w:val="00D67F74"/>
    <w:rsid w:val="00D74E99"/>
    <w:rsid w:val="00D80B0D"/>
    <w:rsid w:val="00D821BB"/>
    <w:rsid w:val="00D83C55"/>
    <w:rsid w:val="00D85D56"/>
    <w:rsid w:val="00D958A6"/>
    <w:rsid w:val="00DA5135"/>
    <w:rsid w:val="00DD05CF"/>
    <w:rsid w:val="00DD1A39"/>
    <w:rsid w:val="00DD66DC"/>
    <w:rsid w:val="00DE6558"/>
    <w:rsid w:val="00DF0A2B"/>
    <w:rsid w:val="00DF630E"/>
    <w:rsid w:val="00E01544"/>
    <w:rsid w:val="00E05C16"/>
    <w:rsid w:val="00E102D3"/>
    <w:rsid w:val="00E10592"/>
    <w:rsid w:val="00E134F7"/>
    <w:rsid w:val="00E13B81"/>
    <w:rsid w:val="00E16FA4"/>
    <w:rsid w:val="00E209B0"/>
    <w:rsid w:val="00E229D7"/>
    <w:rsid w:val="00E230DE"/>
    <w:rsid w:val="00E23219"/>
    <w:rsid w:val="00E33E6C"/>
    <w:rsid w:val="00E372A7"/>
    <w:rsid w:val="00E37DB3"/>
    <w:rsid w:val="00E37FC9"/>
    <w:rsid w:val="00E4115E"/>
    <w:rsid w:val="00E41419"/>
    <w:rsid w:val="00E41633"/>
    <w:rsid w:val="00E45EC4"/>
    <w:rsid w:val="00E46704"/>
    <w:rsid w:val="00E46ACD"/>
    <w:rsid w:val="00E5427B"/>
    <w:rsid w:val="00E54406"/>
    <w:rsid w:val="00E5566F"/>
    <w:rsid w:val="00E56325"/>
    <w:rsid w:val="00E563E0"/>
    <w:rsid w:val="00E623C0"/>
    <w:rsid w:val="00E62AFC"/>
    <w:rsid w:val="00E64BB1"/>
    <w:rsid w:val="00E7519D"/>
    <w:rsid w:val="00E80F40"/>
    <w:rsid w:val="00E8120B"/>
    <w:rsid w:val="00E8201A"/>
    <w:rsid w:val="00E82146"/>
    <w:rsid w:val="00E83341"/>
    <w:rsid w:val="00E8451D"/>
    <w:rsid w:val="00E85BC7"/>
    <w:rsid w:val="00E91070"/>
    <w:rsid w:val="00E92D17"/>
    <w:rsid w:val="00E94F48"/>
    <w:rsid w:val="00E964C1"/>
    <w:rsid w:val="00EA14CA"/>
    <w:rsid w:val="00EA3140"/>
    <w:rsid w:val="00EA38F1"/>
    <w:rsid w:val="00EA62F7"/>
    <w:rsid w:val="00EA6C58"/>
    <w:rsid w:val="00EA6F09"/>
    <w:rsid w:val="00EB48D0"/>
    <w:rsid w:val="00EB5B4A"/>
    <w:rsid w:val="00EC51AC"/>
    <w:rsid w:val="00ED092B"/>
    <w:rsid w:val="00ED1E60"/>
    <w:rsid w:val="00ED6577"/>
    <w:rsid w:val="00EE6316"/>
    <w:rsid w:val="00EF713A"/>
    <w:rsid w:val="00EF7BB7"/>
    <w:rsid w:val="00F00C49"/>
    <w:rsid w:val="00F05466"/>
    <w:rsid w:val="00F056EE"/>
    <w:rsid w:val="00F05CBD"/>
    <w:rsid w:val="00F06971"/>
    <w:rsid w:val="00F06F3D"/>
    <w:rsid w:val="00F14100"/>
    <w:rsid w:val="00F15D3A"/>
    <w:rsid w:val="00F16B15"/>
    <w:rsid w:val="00F255C4"/>
    <w:rsid w:val="00F30ED4"/>
    <w:rsid w:val="00F321F1"/>
    <w:rsid w:val="00F436A2"/>
    <w:rsid w:val="00F46379"/>
    <w:rsid w:val="00F47990"/>
    <w:rsid w:val="00F52922"/>
    <w:rsid w:val="00F6033F"/>
    <w:rsid w:val="00F62D31"/>
    <w:rsid w:val="00F7382B"/>
    <w:rsid w:val="00F7459A"/>
    <w:rsid w:val="00F7510D"/>
    <w:rsid w:val="00F802EE"/>
    <w:rsid w:val="00F83351"/>
    <w:rsid w:val="00F90617"/>
    <w:rsid w:val="00F940C2"/>
    <w:rsid w:val="00F954AF"/>
    <w:rsid w:val="00FA0380"/>
    <w:rsid w:val="00FA540B"/>
    <w:rsid w:val="00FB039B"/>
    <w:rsid w:val="00FB04EB"/>
    <w:rsid w:val="00FC3743"/>
    <w:rsid w:val="00FC5BA0"/>
    <w:rsid w:val="00FC6FEC"/>
    <w:rsid w:val="00FE2C6C"/>
    <w:rsid w:val="00FE375B"/>
    <w:rsid w:val="00FE57B7"/>
    <w:rsid w:val="00FE5D48"/>
    <w:rsid w:val="00FF32D1"/>
    <w:rsid w:val="00FF33D0"/>
    <w:rsid w:val="00FF464B"/>
    <w:rsid w:val="00FF5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DD3C6D5"/>
  <w15:chartTrackingRefBased/>
  <w15:docId w15:val="{E4646B12-6C89-426C-A0CE-3BC7CC294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03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2BB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6EE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9B17B4"/>
    <w:rPr>
      <w:color w:val="0000FF"/>
      <w:u w:val="single"/>
    </w:rPr>
  </w:style>
  <w:style w:type="character" w:customStyle="1" w:styleId="c-timestamplabel">
    <w:name w:val="c-timestamp__label"/>
    <w:basedOn w:val="DefaultParagraphFont"/>
    <w:rsid w:val="009B17B4"/>
  </w:style>
  <w:style w:type="paragraph" w:styleId="BalloonText">
    <w:name w:val="Balloon Text"/>
    <w:basedOn w:val="Normal"/>
    <w:link w:val="BalloonTextChar"/>
    <w:uiPriority w:val="99"/>
    <w:semiHidden/>
    <w:unhideWhenUsed/>
    <w:rsid w:val="009B17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7B4"/>
    <w:rPr>
      <w:rFonts w:ascii="Segoe UI" w:hAnsi="Segoe UI" w:cs="Segoe UI"/>
      <w:sz w:val="18"/>
      <w:szCs w:val="18"/>
    </w:rPr>
  </w:style>
  <w:style w:type="paragraph" w:styleId="ListParagraph">
    <w:name w:val="List Paragraph"/>
    <w:aliases w:val="DdeM List Paragraph"/>
    <w:basedOn w:val="Normal"/>
    <w:link w:val="ListParagraphChar"/>
    <w:uiPriority w:val="34"/>
    <w:qFormat/>
    <w:rsid w:val="009610CF"/>
    <w:pPr>
      <w:ind w:left="720"/>
    </w:pPr>
    <w:rPr>
      <w:rFonts w:ascii="Calibri" w:eastAsiaTheme="minorHAnsi" w:hAnsi="Calibri" w:cs="Calibri"/>
      <w:sz w:val="22"/>
      <w:szCs w:val="22"/>
      <w:lang w:val="en-AU"/>
    </w:rPr>
  </w:style>
  <w:style w:type="paragraph" w:customStyle="1" w:styleId="paragraph">
    <w:name w:val="paragraph"/>
    <w:basedOn w:val="Normal"/>
    <w:rsid w:val="009610CF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val="en-AU" w:eastAsia="en-AU"/>
    </w:rPr>
  </w:style>
  <w:style w:type="character" w:customStyle="1" w:styleId="normaltextrun">
    <w:name w:val="normaltextrun"/>
    <w:basedOn w:val="DefaultParagraphFont"/>
    <w:rsid w:val="009610CF"/>
  </w:style>
  <w:style w:type="character" w:customStyle="1" w:styleId="eop">
    <w:name w:val="eop"/>
    <w:basedOn w:val="DefaultParagraphFont"/>
    <w:rsid w:val="009610CF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63339"/>
    <w:rPr>
      <w:color w:val="605E5C"/>
      <w:shd w:val="clear" w:color="auto" w:fill="E1DFDD"/>
    </w:rPr>
  </w:style>
  <w:style w:type="character" w:customStyle="1" w:styleId="ListParagraphChar">
    <w:name w:val="List Paragraph Char"/>
    <w:aliases w:val="DdeM List Paragraph Char"/>
    <w:link w:val="ListParagraph"/>
    <w:uiPriority w:val="34"/>
    <w:rsid w:val="00024715"/>
    <w:rPr>
      <w:rFonts w:ascii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3220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20FD"/>
    <w:pPr>
      <w:spacing w:after="160"/>
    </w:pPr>
    <w:rPr>
      <w:rFonts w:asciiTheme="minorHAnsi" w:eastAsiaTheme="minorHAnsi" w:hAnsiTheme="minorHAnsi" w:cstheme="minorBidi"/>
      <w:lang w:val="en-A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20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20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20FD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47981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047981"/>
  </w:style>
  <w:style w:type="paragraph" w:styleId="Footer">
    <w:name w:val="footer"/>
    <w:basedOn w:val="Normal"/>
    <w:link w:val="FooterChar"/>
    <w:uiPriority w:val="99"/>
    <w:unhideWhenUsed/>
    <w:rsid w:val="00047981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047981"/>
  </w:style>
  <w:style w:type="character" w:styleId="FollowedHyperlink">
    <w:name w:val="FollowedHyperlink"/>
    <w:basedOn w:val="DefaultParagraphFont"/>
    <w:uiPriority w:val="99"/>
    <w:semiHidden/>
    <w:unhideWhenUsed/>
    <w:rsid w:val="00041D1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484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A32B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A32BB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rsid w:val="009B6EE4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9B6EE4"/>
    <w:rPr>
      <w:rFonts w:ascii="Arial Black" w:hAnsi="Arial Black"/>
      <w:b/>
      <w:bCs/>
    </w:rPr>
  </w:style>
  <w:style w:type="character" w:customStyle="1" w:styleId="scxw242280108">
    <w:name w:val="scxw242280108"/>
    <w:basedOn w:val="DefaultParagraphFont"/>
    <w:rsid w:val="00EA62F7"/>
  </w:style>
  <w:style w:type="character" w:customStyle="1" w:styleId="mark9cjzlwv8i">
    <w:name w:val="mark9cjzlwv8i"/>
    <w:basedOn w:val="DefaultParagraphFont"/>
    <w:rsid w:val="00EA62F7"/>
  </w:style>
  <w:style w:type="character" w:styleId="Emphasis">
    <w:name w:val="Emphasis"/>
    <w:basedOn w:val="DefaultParagraphFont"/>
    <w:uiPriority w:val="20"/>
    <w:qFormat/>
    <w:rsid w:val="005D379B"/>
    <w:rPr>
      <w:i/>
      <w:iCs/>
    </w:rPr>
  </w:style>
  <w:style w:type="paragraph" w:styleId="BodyText">
    <w:name w:val="Body Text"/>
    <w:basedOn w:val="Normal"/>
    <w:link w:val="BodyTextChar"/>
    <w:semiHidden/>
    <w:unhideWhenUsed/>
    <w:qFormat/>
    <w:rsid w:val="00354F69"/>
    <w:pPr>
      <w:spacing w:before="200" w:after="200"/>
    </w:pPr>
    <w:rPr>
      <w:rFonts w:asciiTheme="minorHAnsi" w:eastAsiaTheme="minorHAnsi" w:hAnsiTheme="minorHAnsi" w:cstheme="minorBidi"/>
      <w:szCs w:val="22"/>
      <w:lang w:val="en-AU"/>
    </w:rPr>
  </w:style>
  <w:style w:type="character" w:customStyle="1" w:styleId="BodyTextChar">
    <w:name w:val="Body Text Char"/>
    <w:basedOn w:val="DefaultParagraphFont"/>
    <w:link w:val="BodyText"/>
    <w:semiHidden/>
    <w:rsid w:val="00354F69"/>
    <w:rPr>
      <w:sz w:val="20"/>
    </w:rPr>
  </w:style>
  <w:style w:type="paragraph" w:styleId="PlainText">
    <w:name w:val="Plain Text"/>
    <w:basedOn w:val="Normal"/>
    <w:link w:val="PlainTextChar"/>
    <w:uiPriority w:val="99"/>
    <w:unhideWhenUsed/>
    <w:rsid w:val="00ED092B"/>
    <w:rPr>
      <w:rFonts w:ascii="Calibri" w:eastAsiaTheme="minorHAnsi" w:hAnsi="Calibri" w:cs="Calibri"/>
      <w:sz w:val="22"/>
      <w:szCs w:val="22"/>
      <w:lang w:val="en-AU"/>
    </w:rPr>
  </w:style>
  <w:style w:type="character" w:customStyle="1" w:styleId="PlainTextChar">
    <w:name w:val="Plain Text Char"/>
    <w:basedOn w:val="DefaultParagraphFont"/>
    <w:link w:val="PlainText"/>
    <w:uiPriority w:val="99"/>
    <w:rsid w:val="00ED092B"/>
    <w:rPr>
      <w:rFonts w:ascii="Calibri" w:hAnsi="Calibri" w:cs="Calibri"/>
    </w:rPr>
  </w:style>
  <w:style w:type="paragraph" w:styleId="NormalWeb">
    <w:name w:val="Normal (Web)"/>
    <w:basedOn w:val="Normal"/>
    <w:uiPriority w:val="99"/>
    <w:unhideWhenUsed/>
    <w:rsid w:val="00ED092B"/>
    <w:pPr>
      <w:spacing w:before="100" w:beforeAutospacing="1" w:after="100" w:afterAutospacing="1"/>
    </w:pPr>
    <w:rPr>
      <w:sz w:val="24"/>
      <w:szCs w:val="24"/>
      <w:lang w:val="en-AU" w:eastAsia="en-AU"/>
    </w:rPr>
  </w:style>
  <w:style w:type="paragraph" w:customStyle="1" w:styleId="TableBullet">
    <w:name w:val="Table Bullet"/>
    <w:basedOn w:val="BodyText"/>
    <w:uiPriority w:val="4"/>
    <w:qFormat/>
    <w:rsid w:val="001E1890"/>
    <w:pPr>
      <w:numPr>
        <w:numId w:val="10"/>
      </w:numPr>
      <w:tabs>
        <w:tab w:val="num" w:pos="360"/>
      </w:tabs>
      <w:spacing w:before="80" w:after="80"/>
      <w:ind w:left="0" w:firstLine="0"/>
    </w:pPr>
    <w:rPr>
      <w:rFonts w:ascii="Calibri" w:eastAsia="Calibri" w:hAnsi="Calibri" w:cs="Times New Roman"/>
    </w:rPr>
  </w:style>
  <w:style w:type="paragraph" w:customStyle="1" w:styleId="TableBullet2">
    <w:name w:val="Table Bullet 2"/>
    <w:basedOn w:val="TableBullet"/>
    <w:uiPriority w:val="19"/>
    <w:rsid w:val="001E1890"/>
    <w:pPr>
      <w:numPr>
        <w:ilvl w:val="1"/>
      </w:numPr>
      <w:tabs>
        <w:tab w:val="num" w:pos="360"/>
        <w:tab w:val="num" w:pos="1440"/>
      </w:tabs>
      <w:ind w:left="1440"/>
    </w:pPr>
  </w:style>
  <w:style w:type="character" w:customStyle="1" w:styleId="rpl-text-label">
    <w:name w:val="rpl-text-label"/>
    <w:basedOn w:val="DefaultParagraphFont"/>
    <w:rsid w:val="00CB10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5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8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2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30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443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20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911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458294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690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038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302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29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165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8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88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73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553001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066768">
                                  <w:marLeft w:val="-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017524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949358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24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953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995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811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5627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49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69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0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96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158853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833559">
                                  <w:marLeft w:val="-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131708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903644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12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089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625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327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A65A7C99FF5E49A15AED817BA68D32" ma:contentTypeVersion="13" ma:contentTypeDescription="Create a new document." ma:contentTypeScope="" ma:versionID="b6a65608d72e66245267fcdc6c7ad03e">
  <xsd:schema xmlns:xsd="http://www.w3.org/2001/XMLSchema" xmlns:xs="http://www.w3.org/2001/XMLSchema" xmlns:p="http://schemas.microsoft.com/office/2006/metadata/properties" xmlns:ns3="7df49dc6-f973-41c0-8f7b-e19b00a3e60f" xmlns:ns4="2a02a3d7-3fbc-4fad-b8d4-200cbc440202" targetNamespace="http://schemas.microsoft.com/office/2006/metadata/properties" ma:root="true" ma:fieldsID="ce9a63267081b1ae7d6b48baec406a31" ns3:_="" ns4:_="">
    <xsd:import namespace="7df49dc6-f973-41c0-8f7b-e19b00a3e60f"/>
    <xsd:import namespace="2a02a3d7-3fbc-4fad-b8d4-200cbc44020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f49dc6-f973-41c0-8f7b-e19b00a3e6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02a3d7-3fbc-4fad-b8d4-200cbc44020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AC82E6-0014-4429-94D9-109A75FB74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8047644-AABF-4A12-A73B-0BF49CE2CD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9DD1D33-CEA0-4B9A-9C45-9DF713CD2AF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7EED696-1100-4359-A5F2-AEED2E702F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f49dc6-f973-41c0-8f7b-e19b00a3e60f"/>
    <ds:schemaRef ds:uri="2a02a3d7-3fbc-4fad-b8d4-200cbc4402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438</Words>
  <Characters>2498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Howard</dc:creator>
  <cp:keywords/>
  <dc:description/>
  <cp:lastModifiedBy>Terri Cryans (VICMIN)</cp:lastModifiedBy>
  <cp:revision>2</cp:revision>
  <cp:lastPrinted>2021-12-21T22:21:00Z</cp:lastPrinted>
  <dcterms:created xsi:type="dcterms:W3CDTF">2022-05-24T07:12:00Z</dcterms:created>
  <dcterms:modified xsi:type="dcterms:W3CDTF">2022-05-24T07:12:00Z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0x0101003FA65A7C99FF5E49A15AED817BA68D32</vt:lpwstr>
  </property>
</Properties>
</file>